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D41F0" w14:textId="77777777" w:rsidR="009B15FD" w:rsidRPr="004E6918" w:rsidRDefault="00000000">
      <w:pPr>
        <w:pStyle w:val="Corpotesto"/>
        <w:ind w:left="3502"/>
        <w:rPr>
          <w:sz w:val="20"/>
        </w:rPr>
      </w:pPr>
      <w:r w:rsidRPr="004E6918">
        <w:rPr>
          <w:noProof/>
          <w:sz w:val="20"/>
        </w:rPr>
        <w:drawing>
          <wp:inline distT="0" distB="0" distL="0" distR="0" wp14:anchorId="06A43F64" wp14:editId="66208E75">
            <wp:extent cx="2030550" cy="8401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550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936B" w14:textId="77777777" w:rsidR="009B15FD" w:rsidRPr="004E6918" w:rsidRDefault="009B15FD">
      <w:pPr>
        <w:pStyle w:val="Corpotesto"/>
        <w:rPr>
          <w:sz w:val="28"/>
        </w:rPr>
      </w:pPr>
    </w:p>
    <w:p w14:paraId="363F33D5" w14:textId="77777777" w:rsidR="009B15FD" w:rsidRPr="004E6918" w:rsidRDefault="009B15FD">
      <w:pPr>
        <w:pStyle w:val="Corpotesto"/>
        <w:rPr>
          <w:sz w:val="28"/>
        </w:rPr>
      </w:pPr>
    </w:p>
    <w:p w14:paraId="31B4428E" w14:textId="77777777" w:rsidR="009B15FD" w:rsidRPr="004E6918" w:rsidRDefault="009B15FD">
      <w:pPr>
        <w:pStyle w:val="Corpotesto"/>
        <w:spacing w:before="110"/>
        <w:rPr>
          <w:sz w:val="28"/>
        </w:rPr>
      </w:pPr>
    </w:p>
    <w:p w14:paraId="6B6A02B2" w14:textId="77777777" w:rsidR="009B15FD" w:rsidRPr="004E6918" w:rsidRDefault="00000000">
      <w:pPr>
        <w:pStyle w:val="Titolo"/>
        <w:spacing w:line="242" w:lineRule="auto"/>
      </w:pPr>
      <w:r w:rsidRPr="004E6918">
        <w:t>Summer</w:t>
      </w:r>
      <w:r w:rsidRPr="004E6918">
        <w:rPr>
          <w:spacing w:val="-4"/>
        </w:rPr>
        <w:t xml:space="preserve"> </w:t>
      </w:r>
      <w:r w:rsidRPr="004E6918">
        <w:t>School</w:t>
      </w:r>
      <w:r w:rsidRPr="004E6918">
        <w:rPr>
          <w:spacing w:val="-6"/>
        </w:rPr>
        <w:t xml:space="preserve"> </w:t>
      </w:r>
      <w:r w:rsidRPr="004E6918">
        <w:t>“Business</w:t>
      </w:r>
      <w:r w:rsidRPr="004E6918">
        <w:rPr>
          <w:spacing w:val="-3"/>
        </w:rPr>
        <w:t xml:space="preserve"> </w:t>
      </w:r>
      <w:r w:rsidRPr="004E6918">
        <w:t>and</w:t>
      </w:r>
      <w:r w:rsidRPr="004E6918">
        <w:rPr>
          <w:spacing w:val="-4"/>
        </w:rPr>
        <w:t xml:space="preserve"> </w:t>
      </w:r>
      <w:r w:rsidRPr="004E6918">
        <w:t>Leadership</w:t>
      </w:r>
      <w:r w:rsidRPr="004E6918">
        <w:rPr>
          <w:spacing w:val="-5"/>
        </w:rPr>
        <w:t xml:space="preserve"> </w:t>
      </w:r>
      <w:r w:rsidRPr="004E6918">
        <w:t>in</w:t>
      </w:r>
      <w:r w:rsidRPr="004E6918">
        <w:rPr>
          <w:spacing w:val="-7"/>
        </w:rPr>
        <w:t xml:space="preserve"> </w:t>
      </w:r>
      <w:r w:rsidRPr="004E6918">
        <w:t>Central</w:t>
      </w:r>
      <w:r w:rsidRPr="004E6918">
        <w:rPr>
          <w:spacing w:val="-3"/>
        </w:rPr>
        <w:t xml:space="preserve"> </w:t>
      </w:r>
      <w:r w:rsidRPr="004E6918">
        <w:t>Europe” University of Economics in Bratislava</w:t>
      </w:r>
    </w:p>
    <w:p w14:paraId="5CF660F2" w14:textId="77777777" w:rsidR="009B15FD" w:rsidRPr="004E6918" w:rsidRDefault="00000000">
      <w:pPr>
        <w:pStyle w:val="Titolo"/>
        <w:spacing w:before="2"/>
      </w:pPr>
      <w:r w:rsidRPr="004E6918">
        <w:t>Call</w:t>
      </w:r>
      <w:r w:rsidRPr="004E6918">
        <w:rPr>
          <w:spacing w:val="-9"/>
        </w:rPr>
        <w:t xml:space="preserve"> </w:t>
      </w:r>
      <w:r w:rsidRPr="004E6918">
        <w:t>for</w:t>
      </w:r>
      <w:r w:rsidRPr="004E6918">
        <w:rPr>
          <w:spacing w:val="-10"/>
        </w:rPr>
        <w:t xml:space="preserve"> </w:t>
      </w:r>
      <w:r w:rsidRPr="004E6918">
        <w:t>Applications</w:t>
      </w:r>
      <w:r w:rsidRPr="004E6918">
        <w:rPr>
          <w:spacing w:val="-1"/>
        </w:rPr>
        <w:t xml:space="preserve"> </w:t>
      </w:r>
      <w:r w:rsidRPr="004E6918">
        <w:t>for</w:t>
      </w:r>
      <w:r w:rsidRPr="004E6918">
        <w:rPr>
          <w:spacing w:val="-8"/>
        </w:rPr>
        <w:t xml:space="preserve"> </w:t>
      </w:r>
      <w:r w:rsidRPr="004E6918">
        <w:t>students</w:t>
      </w:r>
      <w:r w:rsidRPr="004E6918">
        <w:rPr>
          <w:spacing w:val="-5"/>
        </w:rPr>
        <w:t xml:space="preserve"> </w:t>
      </w:r>
      <w:r w:rsidRPr="004E6918">
        <w:t>of</w:t>
      </w:r>
      <w:r w:rsidRPr="004E6918">
        <w:rPr>
          <w:spacing w:val="-3"/>
        </w:rPr>
        <w:t xml:space="preserve"> </w:t>
      </w:r>
      <w:r w:rsidRPr="004E6918">
        <w:t>the</w:t>
      </w:r>
      <w:r w:rsidRPr="004E6918">
        <w:rPr>
          <w:spacing w:val="-11"/>
        </w:rPr>
        <w:t xml:space="preserve"> </w:t>
      </w:r>
      <w:r w:rsidRPr="004E6918">
        <w:t>Faculty</w:t>
      </w:r>
      <w:r w:rsidRPr="004E6918">
        <w:rPr>
          <w:spacing w:val="-4"/>
        </w:rPr>
        <w:t xml:space="preserve"> </w:t>
      </w:r>
      <w:r w:rsidRPr="004E6918">
        <w:t>of</w:t>
      </w:r>
      <w:r w:rsidRPr="004E6918">
        <w:rPr>
          <w:spacing w:val="-5"/>
        </w:rPr>
        <w:t xml:space="preserve"> </w:t>
      </w:r>
      <w:r w:rsidRPr="004E6918">
        <w:rPr>
          <w:spacing w:val="-2"/>
        </w:rPr>
        <w:t>Economics</w:t>
      </w:r>
    </w:p>
    <w:p w14:paraId="72F20E89" w14:textId="77777777" w:rsidR="009B15FD" w:rsidRPr="004E6918" w:rsidRDefault="009B15FD">
      <w:pPr>
        <w:pStyle w:val="Corpotesto"/>
        <w:rPr>
          <w:b/>
          <w:sz w:val="28"/>
        </w:rPr>
      </w:pPr>
    </w:p>
    <w:p w14:paraId="4B2489D1" w14:textId="77777777" w:rsidR="009B15FD" w:rsidRPr="004E6918" w:rsidRDefault="009B15FD">
      <w:pPr>
        <w:pStyle w:val="Corpotesto"/>
        <w:spacing w:before="11"/>
        <w:rPr>
          <w:b/>
          <w:sz w:val="28"/>
        </w:rPr>
      </w:pPr>
    </w:p>
    <w:p w14:paraId="53C7EE11" w14:textId="77777777" w:rsidR="009B15FD" w:rsidRPr="004E6918" w:rsidRDefault="00000000">
      <w:pPr>
        <w:pStyle w:val="Titolo1"/>
        <w:numPr>
          <w:ilvl w:val="0"/>
          <w:numId w:val="1"/>
        </w:numPr>
        <w:tabs>
          <w:tab w:val="left" w:pos="472"/>
        </w:tabs>
        <w:ind w:hanging="242"/>
      </w:pPr>
      <w:r w:rsidRPr="004E6918">
        <w:rPr>
          <w:spacing w:val="-2"/>
        </w:rPr>
        <w:t>General</w:t>
      </w:r>
      <w:r w:rsidRPr="004E6918">
        <w:rPr>
          <w:spacing w:val="-8"/>
        </w:rPr>
        <w:t xml:space="preserve"> </w:t>
      </w:r>
      <w:r w:rsidRPr="004E6918">
        <w:rPr>
          <w:spacing w:val="-4"/>
        </w:rPr>
        <w:t>rules</w:t>
      </w:r>
    </w:p>
    <w:p w14:paraId="3804E588" w14:textId="77777777" w:rsidR="009B15FD" w:rsidRPr="004E6918" w:rsidRDefault="009B15FD">
      <w:pPr>
        <w:pStyle w:val="Corpotesto"/>
        <w:spacing w:before="15"/>
        <w:rPr>
          <w:b/>
          <w:sz w:val="26"/>
        </w:rPr>
      </w:pPr>
    </w:p>
    <w:p w14:paraId="2EE666B4" w14:textId="2EEF950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2"/>
        </w:tabs>
        <w:spacing w:line="216" w:lineRule="auto"/>
        <w:ind w:right="258"/>
        <w:rPr>
          <w:rFonts w:ascii="Calibri" w:hAnsi="Calibri"/>
          <w:sz w:val="24"/>
        </w:rPr>
      </w:pPr>
      <w:r w:rsidRPr="004E6918">
        <w:rPr>
          <w:sz w:val="24"/>
        </w:rPr>
        <w:t>UER and the University of Economics in Bratislava have</w:t>
      </w:r>
      <w:r w:rsidRPr="004E6918">
        <w:rPr>
          <w:spacing w:val="40"/>
          <w:sz w:val="24"/>
        </w:rPr>
        <w:t xml:space="preserve"> </w:t>
      </w:r>
      <w:r w:rsidRPr="004E6918">
        <w:rPr>
          <w:sz w:val="24"/>
        </w:rPr>
        <w:t>a Joint Educational Partnership, that</w:t>
      </w:r>
      <w:r w:rsidRPr="004E6918">
        <w:rPr>
          <w:spacing w:val="40"/>
          <w:sz w:val="24"/>
        </w:rPr>
        <w:t xml:space="preserve"> </w:t>
      </w:r>
      <w:r w:rsidRPr="004E6918">
        <w:rPr>
          <w:sz w:val="24"/>
        </w:rPr>
        <w:t>allows</w:t>
      </w:r>
      <w:r w:rsidRPr="004E6918">
        <w:rPr>
          <w:spacing w:val="-3"/>
          <w:sz w:val="24"/>
        </w:rPr>
        <w:t xml:space="preserve"> </w:t>
      </w:r>
      <w:r w:rsidRPr="004E6918">
        <w:rPr>
          <w:sz w:val="24"/>
        </w:rPr>
        <w:t>UER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students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to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attend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the</w:t>
      </w:r>
      <w:r w:rsidRPr="004E6918">
        <w:rPr>
          <w:spacing w:val="-1"/>
          <w:sz w:val="24"/>
        </w:rPr>
        <w:t xml:space="preserve"> </w:t>
      </w:r>
      <w:hyperlink r:id="rId8">
        <w:r w:rsidRPr="004E6918">
          <w:rPr>
            <w:color w:val="0000FF"/>
            <w:sz w:val="24"/>
            <w:u w:val="single" w:color="0000FF"/>
          </w:rPr>
          <w:t>Summer</w:t>
        </w:r>
        <w:r w:rsidRPr="004E6918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E6918">
          <w:rPr>
            <w:color w:val="0000FF"/>
            <w:sz w:val="24"/>
            <w:u w:val="single" w:color="0000FF"/>
          </w:rPr>
          <w:t>School</w:t>
        </w:r>
        <w:r w:rsidRPr="004E6918">
          <w:rPr>
            <w:color w:val="0000FF"/>
            <w:spacing w:val="-1"/>
            <w:sz w:val="24"/>
            <w:u w:val="single" w:color="0000FF"/>
          </w:rPr>
          <w:t xml:space="preserve"> </w:t>
        </w:r>
        <w:r w:rsidRPr="004E6918">
          <w:rPr>
            <w:color w:val="0000FF"/>
            <w:sz w:val="24"/>
            <w:u w:val="single" w:color="0000FF"/>
          </w:rPr>
          <w:t>“Business</w:t>
        </w:r>
        <w:r w:rsidRPr="004E6918">
          <w:rPr>
            <w:color w:val="0000FF"/>
            <w:spacing w:val="-3"/>
            <w:sz w:val="24"/>
            <w:u w:val="single" w:color="0000FF"/>
          </w:rPr>
          <w:t xml:space="preserve"> </w:t>
        </w:r>
        <w:r w:rsidRPr="004E6918">
          <w:rPr>
            <w:color w:val="0000FF"/>
            <w:sz w:val="24"/>
            <w:u w:val="single" w:color="0000FF"/>
          </w:rPr>
          <w:t>and</w:t>
        </w:r>
        <w:r w:rsidRPr="004E6918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E6918">
          <w:rPr>
            <w:color w:val="0000FF"/>
            <w:sz w:val="24"/>
            <w:u w:val="single" w:color="0000FF"/>
          </w:rPr>
          <w:t>Leadership</w:t>
        </w:r>
        <w:r w:rsidRPr="004E6918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E6918">
          <w:rPr>
            <w:color w:val="0000FF"/>
            <w:sz w:val="24"/>
            <w:u w:val="single" w:color="0000FF"/>
          </w:rPr>
          <w:t>in</w:t>
        </w:r>
        <w:r w:rsidRPr="004E6918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E6918">
          <w:rPr>
            <w:color w:val="0000FF"/>
            <w:sz w:val="24"/>
            <w:u w:val="single" w:color="0000FF"/>
          </w:rPr>
          <w:t>Central</w:t>
        </w:r>
        <w:r w:rsidRPr="004E6918">
          <w:rPr>
            <w:color w:val="0000FF"/>
            <w:spacing w:val="-2"/>
            <w:sz w:val="24"/>
            <w:u w:val="single" w:color="0000FF"/>
          </w:rPr>
          <w:t xml:space="preserve"> </w:t>
        </w:r>
        <w:r w:rsidRPr="004E6918">
          <w:rPr>
            <w:color w:val="0000FF"/>
            <w:sz w:val="24"/>
            <w:u w:val="single" w:color="0000FF"/>
          </w:rPr>
          <w:t>Europe”</w:t>
        </w:r>
      </w:hyperlink>
    </w:p>
    <w:p w14:paraId="57FEC821" w14:textId="0FCA25D0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2"/>
        </w:tabs>
        <w:spacing w:before="103" w:line="220" w:lineRule="auto"/>
        <w:ind w:right="293"/>
        <w:rPr>
          <w:rFonts w:ascii="Calibri" w:hAnsi="Calibri"/>
          <w:sz w:val="24"/>
        </w:rPr>
      </w:pPr>
      <w:r w:rsidRPr="004E6918">
        <w:rPr>
          <w:sz w:val="24"/>
        </w:rPr>
        <w:t>Only students enrolled in the first, second, third year from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 xml:space="preserve">the Economics Bachelor’s Degree in (in the </w:t>
      </w:r>
      <w:r w:rsidRPr="004E6918">
        <w:rPr>
          <w:b/>
          <w:sz w:val="24"/>
        </w:rPr>
        <w:t>academic year 202</w:t>
      </w:r>
      <w:r w:rsidR="001A2C83" w:rsidRPr="004E6918">
        <w:rPr>
          <w:b/>
          <w:sz w:val="24"/>
        </w:rPr>
        <w:t>3</w:t>
      </w:r>
      <w:r w:rsidRPr="004E6918">
        <w:rPr>
          <w:b/>
          <w:sz w:val="24"/>
        </w:rPr>
        <w:t>/202</w:t>
      </w:r>
      <w:r w:rsidR="001A2C83" w:rsidRPr="004E6918">
        <w:rPr>
          <w:b/>
          <w:sz w:val="24"/>
        </w:rPr>
        <w:t>4</w:t>
      </w:r>
      <w:r w:rsidRPr="004E6918">
        <w:rPr>
          <w:sz w:val="24"/>
        </w:rPr>
        <w:t>) will be considered eligible to participate in the program.</w:t>
      </w:r>
    </w:p>
    <w:p w14:paraId="6450716D" w14:textId="77777777" w:rsidR="009B15FD" w:rsidRPr="004E6918" w:rsidRDefault="009B15FD">
      <w:pPr>
        <w:pStyle w:val="Corpotesto"/>
        <w:spacing w:before="7"/>
      </w:pPr>
    </w:p>
    <w:p w14:paraId="7D1C61D3" w14:textId="042BBF31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2"/>
        </w:tabs>
        <w:ind w:hanging="362"/>
        <w:rPr>
          <w:rFonts w:ascii="Calibri" w:hAnsi="Calibri"/>
          <w:sz w:val="24"/>
        </w:rPr>
      </w:pPr>
      <w:r w:rsidRPr="004E6918">
        <w:rPr>
          <w:sz w:val="24"/>
        </w:rPr>
        <w:t>The</w:t>
      </w:r>
      <w:r w:rsidRPr="004E6918">
        <w:rPr>
          <w:spacing w:val="-5"/>
          <w:sz w:val="24"/>
        </w:rPr>
        <w:t xml:space="preserve"> </w:t>
      </w:r>
      <w:r w:rsidRPr="004E6918">
        <w:rPr>
          <w:sz w:val="24"/>
        </w:rPr>
        <w:t>period</w:t>
      </w:r>
      <w:r w:rsidRPr="004E6918">
        <w:rPr>
          <w:spacing w:val="-8"/>
          <w:sz w:val="24"/>
        </w:rPr>
        <w:t xml:space="preserve"> </w:t>
      </w:r>
      <w:r w:rsidRPr="004E6918">
        <w:rPr>
          <w:sz w:val="24"/>
        </w:rPr>
        <w:t>of</w:t>
      </w:r>
      <w:r w:rsidRPr="004E6918">
        <w:rPr>
          <w:spacing w:val="-6"/>
          <w:sz w:val="24"/>
        </w:rPr>
        <w:t xml:space="preserve"> </w:t>
      </w:r>
      <w:r w:rsidRPr="004E6918">
        <w:rPr>
          <w:sz w:val="24"/>
        </w:rPr>
        <w:t>mobility</w:t>
      </w:r>
      <w:r w:rsidRPr="004E6918">
        <w:rPr>
          <w:spacing w:val="-11"/>
          <w:sz w:val="24"/>
        </w:rPr>
        <w:t xml:space="preserve"> </w:t>
      </w:r>
      <w:r w:rsidRPr="004E6918">
        <w:rPr>
          <w:sz w:val="24"/>
        </w:rPr>
        <w:t>will</w:t>
      </w:r>
      <w:r w:rsidRPr="004E6918">
        <w:rPr>
          <w:spacing w:val="-6"/>
          <w:sz w:val="24"/>
        </w:rPr>
        <w:t xml:space="preserve"> </w:t>
      </w:r>
      <w:r w:rsidRPr="004E6918">
        <w:rPr>
          <w:sz w:val="24"/>
        </w:rPr>
        <w:t>be</w:t>
      </w:r>
      <w:r w:rsidRPr="004E6918">
        <w:rPr>
          <w:spacing w:val="1"/>
          <w:sz w:val="24"/>
        </w:rPr>
        <w:t xml:space="preserve"> </w:t>
      </w:r>
      <w:r w:rsidRPr="004E6918">
        <w:rPr>
          <w:b/>
          <w:sz w:val="24"/>
        </w:rPr>
        <w:t>July 1</w:t>
      </w:r>
      <w:r w:rsidR="001A2C83" w:rsidRPr="004E6918">
        <w:rPr>
          <w:b/>
          <w:sz w:val="24"/>
        </w:rPr>
        <w:t>5</w:t>
      </w:r>
      <w:bookmarkStart w:id="0" w:name="_Hlk165363014"/>
      <w:proofErr w:type="spellStart"/>
      <w:r w:rsidRPr="004E6918">
        <w:rPr>
          <w:b/>
          <w:position w:val="8"/>
          <w:sz w:val="16"/>
        </w:rPr>
        <w:t>th</w:t>
      </w:r>
      <w:bookmarkEnd w:id="0"/>
      <w:proofErr w:type="spellEnd"/>
      <w:r w:rsidRPr="004E6918">
        <w:rPr>
          <w:b/>
          <w:spacing w:val="-1"/>
          <w:position w:val="8"/>
          <w:sz w:val="16"/>
        </w:rPr>
        <w:t xml:space="preserve"> </w:t>
      </w:r>
      <w:r w:rsidRPr="004E6918">
        <w:rPr>
          <w:b/>
          <w:sz w:val="24"/>
        </w:rPr>
        <w:t>–</w:t>
      </w:r>
      <w:r w:rsidRPr="004E6918">
        <w:rPr>
          <w:b/>
          <w:spacing w:val="2"/>
          <w:sz w:val="24"/>
        </w:rPr>
        <w:t xml:space="preserve"> </w:t>
      </w:r>
      <w:r w:rsidRPr="004E6918">
        <w:rPr>
          <w:b/>
          <w:sz w:val="24"/>
        </w:rPr>
        <w:t>2</w:t>
      </w:r>
      <w:r w:rsidR="001A2C83" w:rsidRPr="004E6918">
        <w:rPr>
          <w:b/>
          <w:sz w:val="24"/>
        </w:rPr>
        <w:t>6</w:t>
      </w:r>
      <w:proofErr w:type="spellStart"/>
      <w:r w:rsidR="008A7947" w:rsidRPr="004E6918">
        <w:rPr>
          <w:b/>
          <w:position w:val="8"/>
          <w:sz w:val="16"/>
        </w:rPr>
        <w:t>th</w:t>
      </w:r>
      <w:proofErr w:type="spellEnd"/>
      <w:r w:rsidRPr="004E6918">
        <w:rPr>
          <w:b/>
          <w:spacing w:val="17"/>
          <w:position w:val="8"/>
          <w:sz w:val="16"/>
        </w:rPr>
        <w:t xml:space="preserve"> </w:t>
      </w:r>
      <w:r w:rsidRPr="004E6918">
        <w:rPr>
          <w:b/>
          <w:sz w:val="24"/>
        </w:rPr>
        <w:t>July</w:t>
      </w:r>
      <w:r w:rsidRPr="004E6918">
        <w:rPr>
          <w:b/>
          <w:spacing w:val="-2"/>
          <w:sz w:val="24"/>
        </w:rPr>
        <w:t xml:space="preserve"> 202</w:t>
      </w:r>
      <w:r w:rsidR="006B2E30" w:rsidRPr="004E6918">
        <w:rPr>
          <w:b/>
          <w:spacing w:val="-2"/>
          <w:sz w:val="24"/>
        </w:rPr>
        <w:t>4</w:t>
      </w:r>
      <w:r w:rsidRPr="004E6918">
        <w:rPr>
          <w:spacing w:val="-2"/>
          <w:sz w:val="24"/>
        </w:rPr>
        <w:t>.</w:t>
      </w:r>
    </w:p>
    <w:p w14:paraId="44E1C5D3" w14:textId="77777777" w:rsidR="009B15FD" w:rsidRPr="004E6918" w:rsidRDefault="009B15FD">
      <w:pPr>
        <w:pStyle w:val="Corpotesto"/>
        <w:spacing w:before="1"/>
      </w:pPr>
    </w:p>
    <w:p w14:paraId="246F1854" w14:textId="7777777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2"/>
        </w:tabs>
        <w:spacing w:line="218" w:lineRule="auto"/>
        <w:ind w:right="98"/>
        <w:rPr>
          <w:rFonts w:ascii="Calibri"/>
          <w:sz w:val="24"/>
        </w:rPr>
      </w:pPr>
      <w:r w:rsidRPr="004E6918">
        <w:rPr>
          <w:sz w:val="24"/>
        </w:rPr>
        <w:t>University</w:t>
      </w:r>
      <w:r w:rsidRPr="004E6918">
        <w:rPr>
          <w:spacing w:val="-9"/>
          <w:sz w:val="24"/>
        </w:rPr>
        <w:t xml:space="preserve"> </w:t>
      </w:r>
      <w:r w:rsidRPr="004E6918">
        <w:rPr>
          <w:sz w:val="24"/>
        </w:rPr>
        <w:t>of</w:t>
      </w:r>
      <w:r w:rsidRPr="004E6918">
        <w:rPr>
          <w:spacing w:val="-13"/>
          <w:sz w:val="24"/>
        </w:rPr>
        <w:t xml:space="preserve"> </w:t>
      </w:r>
      <w:r w:rsidRPr="004E6918">
        <w:rPr>
          <w:sz w:val="24"/>
        </w:rPr>
        <w:t>Economics in</w:t>
      </w:r>
      <w:r w:rsidRPr="004E6918">
        <w:rPr>
          <w:spacing w:val="-10"/>
          <w:sz w:val="24"/>
        </w:rPr>
        <w:t xml:space="preserve"> </w:t>
      </w:r>
      <w:r w:rsidRPr="004E6918">
        <w:rPr>
          <w:sz w:val="24"/>
        </w:rPr>
        <w:t>Bratislava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>reserves</w:t>
      </w:r>
      <w:r w:rsidRPr="004E6918">
        <w:rPr>
          <w:spacing w:val="-4"/>
          <w:sz w:val="24"/>
        </w:rPr>
        <w:t xml:space="preserve"> </w:t>
      </w:r>
      <w:r w:rsidRPr="004E6918">
        <w:rPr>
          <w:sz w:val="24"/>
        </w:rPr>
        <w:t>the</w:t>
      </w:r>
      <w:r w:rsidRPr="004E6918">
        <w:rPr>
          <w:spacing w:val="-3"/>
          <w:sz w:val="24"/>
        </w:rPr>
        <w:t xml:space="preserve"> </w:t>
      </w:r>
      <w:r w:rsidRPr="004E6918">
        <w:rPr>
          <w:sz w:val="24"/>
        </w:rPr>
        <w:t>right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to accept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or</w:t>
      </w:r>
      <w:r w:rsidRPr="004E6918">
        <w:rPr>
          <w:spacing w:val="-8"/>
          <w:sz w:val="24"/>
        </w:rPr>
        <w:t xml:space="preserve"> </w:t>
      </w:r>
      <w:r w:rsidRPr="004E6918">
        <w:rPr>
          <w:sz w:val="24"/>
        </w:rPr>
        <w:t>reject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the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students</w:t>
      </w:r>
      <w:r w:rsidRPr="004E6918">
        <w:rPr>
          <w:spacing w:val="-9"/>
          <w:sz w:val="24"/>
        </w:rPr>
        <w:t xml:space="preserve"> </w:t>
      </w:r>
      <w:r w:rsidRPr="004E6918">
        <w:rPr>
          <w:sz w:val="24"/>
        </w:rPr>
        <w:t>selected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 xml:space="preserve">by </w:t>
      </w:r>
      <w:r w:rsidRPr="004E6918">
        <w:rPr>
          <w:spacing w:val="-4"/>
          <w:sz w:val="24"/>
        </w:rPr>
        <w:t>UER.</w:t>
      </w:r>
    </w:p>
    <w:p w14:paraId="55051ED6" w14:textId="77777777" w:rsidR="009B15FD" w:rsidRPr="004E6918" w:rsidRDefault="009B15FD">
      <w:pPr>
        <w:pStyle w:val="Corpotesto"/>
        <w:spacing w:before="25"/>
      </w:pPr>
    </w:p>
    <w:p w14:paraId="407CED28" w14:textId="279395A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0"/>
          <w:tab w:val="left" w:pos="592"/>
        </w:tabs>
        <w:spacing w:line="213" w:lineRule="auto"/>
        <w:ind w:right="281"/>
        <w:jc w:val="both"/>
        <w:rPr>
          <w:rFonts w:ascii="Calibri"/>
          <w:sz w:val="24"/>
        </w:rPr>
      </w:pPr>
      <w:r w:rsidRPr="004E6918">
        <w:rPr>
          <w:sz w:val="24"/>
        </w:rPr>
        <w:t xml:space="preserve">The students will </w:t>
      </w:r>
      <w:r w:rsidR="006A7103" w:rsidRPr="004E6918">
        <w:rPr>
          <w:sz w:val="24"/>
        </w:rPr>
        <w:t>continue</w:t>
      </w:r>
      <w:r w:rsidRPr="004E6918">
        <w:rPr>
          <w:sz w:val="24"/>
        </w:rPr>
        <w:t xml:space="preserve"> to be registered and pay their regular fees at UER during their stay at the University of Economics in Bratislava.</w:t>
      </w:r>
    </w:p>
    <w:p w14:paraId="13A2E336" w14:textId="77777777" w:rsidR="009B15FD" w:rsidRPr="004E6918" w:rsidRDefault="009B15FD">
      <w:pPr>
        <w:pStyle w:val="Corpotesto"/>
        <w:spacing w:before="20"/>
      </w:pPr>
    </w:p>
    <w:p w14:paraId="6AF353A0" w14:textId="7777777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0"/>
          <w:tab w:val="left" w:pos="592"/>
        </w:tabs>
        <w:spacing w:line="225" w:lineRule="auto"/>
        <w:ind w:right="262"/>
        <w:jc w:val="both"/>
        <w:rPr>
          <w:rFonts w:ascii="Calibri" w:hAnsi="Calibri"/>
          <w:sz w:val="24"/>
        </w:rPr>
      </w:pPr>
      <w:r w:rsidRPr="004E6918">
        <w:rPr>
          <w:sz w:val="24"/>
        </w:rPr>
        <w:t>Selected students will self-cover expenditure relating to their participation in the program, notably summer school’s fees, transport, accommodation, food, administrative and personal expenses, and those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resulting from</w:t>
      </w:r>
      <w:r w:rsidRPr="004E6918">
        <w:rPr>
          <w:spacing w:val="-3"/>
          <w:sz w:val="24"/>
        </w:rPr>
        <w:t xml:space="preserve"> </w:t>
      </w:r>
      <w:r w:rsidRPr="004E6918">
        <w:rPr>
          <w:sz w:val="24"/>
        </w:rPr>
        <w:t>securing a medical/health/accident insurance and</w:t>
      </w:r>
      <w:r w:rsidRPr="004E6918">
        <w:rPr>
          <w:spacing w:val="-16"/>
          <w:sz w:val="24"/>
        </w:rPr>
        <w:t xml:space="preserve"> </w:t>
      </w:r>
      <w:r w:rsidRPr="004E6918">
        <w:rPr>
          <w:sz w:val="24"/>
        </w:rPr>
        <w:t>books.</w:t>
      </w:r>
    </w:p>
    <w:p w14:paraId="13DC0622" w14:textId="77777777" w:rsidR="009B15FD" w:rsidRPr="004E6918" w:rsidRDefault="009B15FD">
      <w:pPr>
        <w:pStyle w:val="Corpotesto"/>
        <w:spacing w:before="24"/>
      </w:pPr>
    </w:p>
    <w:p w14:paraId="7AE3F421" w14:textId="44F889BA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0"/>
          <w:tab w:val="left" w:pos="592"/>
        </w:tabs>
        <w:spacing w:line="225" w:lineRule="auto"/>
        <w:ind w:right="262"/>
        <w:jc w:val="both"/>
        <w:rPr>
          <w:rFonts w:ascii="Calibri" w:hAnsi="Calibri"/>
          <w:sz w:val="24"/>
        </w:rPr>
      </w:pPr>
      <w:r w:rsidRPr="004E6918">
        <w:rPr>
          <w:sz w:val="24"/>
        </w:rPr>
        <w:t>Selected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>students will be granted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>a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 xml:space="preserve">scholarship of </w:t>
      </w:r>
      <w:r w:rsidRPr="00475A2E">
        <w:rPr>
          <w:b/>
          <w:sz w:val="24"/>
        </w:rPr>
        <w:t>€</w:t>
      </w:r>
      <w:r w:rsidR="001A2C83" w:rsidRPr="00475A2E">
        <w:rPr>
          <w:b/>
          <w:sz w:val="24"/>
        </w:rPr>
        <w:t>300</w:t>
      </w:r>
      <w:r w:rsidRPr="004E6918">
        <w:rPr>
          <w:b/>
          <w:sz w:val="24"/>
        </w:rPr>
        <w:t xml:space="preserve"> </w:t>
      </w:r>
      <w:r w:rsidRPr="004E6918">
        <w:rPr>
          <w:sz w:val="24"/>
        </w:rPr>
        <w:t>meant to cover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>part of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 xml:space="preserve">the costs resulting from the enrollment in the program. The total number of scholarships available for the Summer School “Business and Leadership in Central Europe” is </w:t>
      </w:r>
      <w:r w:rsidRPr="004E6918">
        <w:rPr>
          <w:b/>
          <w:sz w:val="24"/>
        </w:rPr>
        <w:t>3</w:t>
      </w:r>
      <w:r w:rsidRPr="004E6918">
        <w:rPr>
          <w:sz w:val="24"/>
        </w:rPr>
        <w:t>.</w:t>
      </w:r>
    </w:p>
    <w:p w14:paraId="16199585" w14:textId="77777777" w:rsidR="009B15FD" w:rsidRPr="004E6918" w:rsidRDefault="009B15FD">
      <w:pPr>
        <w:pStyle w:val="Corpotesto"/>
        <w:spacing w:before="57"/>
      </w:pPr>
    </w:p>
    <w:p w14:paraId="6E89C8C9" w14:textId="7777777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2"/>
        </w:tabs>
        <w:spacing w:line="206" w:lineRule="auto"/>
        <w:ind w:right="267"/>
        <w:rPr>
          <w:rFonts w:ascii="Calibri"/>
          <w:sz w:val="24"/>
        </w:rPr>
      </w:pPr>
      <w:r w:rsidRPr="004E6918">
        <w:rPr>
          <w:sz w:val="24"/>
        </w:rPr>
        <w:t>Selected students will have to</w:t>
      </w:r>
      <w:r w:rsidRPr="004E6918">
        <w:rPr>
          <w:spacing w:val="25"/>
          <w:sz w:val="24"/>
        </w:rPr>
        <w:t xml:space="preserve"> </w:t>
      </w:r>
      <w:r w:rsidRPr="004E6918">
        <w:rPr>
          <w:sz w:val="24"/>
        </w:rPr>
        <w:t>follow both universities rules and conditions, as for attendance,</w:t>
      </w:r>
      <w:r w:rsidRPr="004E6918">
        <w:rPr>
          <w:spacing w:val="80"/>
          <w:sz w:val="24"/>
        </w:rPr>
        <w:t xml:space="preserve"> </w:t>
      </w:r>
      <w:r w:rsidRPr="004E6918">
        <w:rPr>
          <w:sz w:val="24"/>
        </w:rPr>
        <w:t>deadlines, etc.</w:t>
      </w:r>
    </w:p>
    <w:p w14:paraId="174474AB" w14:textId="4678E24B" w:rsidR="009B15FD" w:rsidRPr="004E6918" w:rsidRDefault="00000000" w:rsidP="004E6918">
      <w:pPr>
        <w:pStyle w:val="Paragrafoelenco"/>
        <w:numPr>
          <w:ilvl w:val="1"/>
          <w:numId w:val="1"/>
        </w:numPr>
        <w:tabs>
          <w:tab w:val="left" w:pos="592"/>
        </w:tabs>
        <w:spacing w:before="85" w:line="220" w:lineRule="auto"/>
        <w:ind w:right="703"/>
        <w:rPr>
          <w:rFonts w:ascii="Calibri"/>
          <w:sz w:val="24"/>
        </w:rPr>
        <w:sectPr w:rsidR="009B15FD" w:rsidRPr="004E6918" w:rsidSect="008F49AE">
          <w:footerReference w:type="default" r:id="rId9"/>
          <w:type w:val="continuous"/>
          <w:pgSz w:w="11920" w:h="16850"/>
          <w:pgMar w:top="1160" w:right="840" w:bottom="2040" w:left="920" w:header="0" w:footer="1847" w:gutter="0"/>
          <w:pgNumType w:start="1"/>
          <w:cols w:space="720"/>
        </w:sectPr>
      </w:pPr>
      <w:r w:rsidRPr="004E6918">
        <w:rPr>
          <w:sz w:val="24"/>
        </w:rPr>
        <w:t>The successful</w:t>
      </w:r>
      <w:r w:rsidRPr="004E6918">
        <w:rPr>
          <w:spacing w:val="40"/>
          <w:sz w:val="24"/>
        </w:rPr>
        <w:t xml:space="preserve"> </w:t>
      </w:r>
      <w:r w:rsidRPr="004E6918">
        <w:rPr>
          <w:sz w:val="24"/>
        </w:rPr>
        <w:t>participation in the program, duly</w:t>
      </w:r>
      <w:r w:rsidRPr="004E6918">
        <w:rPr>
          <w:spacing w:val="40"/>
          <w:sz w:val="24"/>
        </w:rPr>
        <w:t xml:space="preserve"> </w:t>
      </w:r>
      <w:r w:rsidRPr="004E6918">
        <w:rPr>
          <w:sz w:val="24"/>
        </w:rPr>
        <w:t>certified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by University</w:t>
      </w:r>
      <w:r w:rsidRPr="004E6918">
        <w:rPr>
          <w:spacing w:val="40"/>
          <w:sz w:val="24"/>
        </w:rPr>
        <w:t xml:space="preserve"> </w:t>
      </w:r>
      <w:r w:rsidRPr="004E6918">
        <w:rPr>
          <w:sz w:val="24"/>
        </w:rPr>
        <w:t>of</w:t>
      </w:r>
      <w:r w:rsidRPr="004E6918">
        <w:rPr>
          <w:spacing w:val="40"/>
          <w:sz w:val="24"/>
        </w:rPr>
        <w:t xml:space="preserve"> </w:t>
      </w:r>
      <w:r w:rsidRPr="004E6918">
        <w:rPr>
          <w:sz w:val="24"/>
        </w:rPr>
        <w:t>Economics in Bratislava, will grant students</w:t>
      </w:r>
      <w:r w:rsidR="004E6918" w:rsidRPr="004E6918">
        <w:rPr>
          <w:sz w:val="24"/>
        </w:rPr>
        <w:t xml:space="preserve"> the</w:t>
      </w:r>
      <w:r w:rsidRPr="004E6918">
        <w:rPr>
          <w:b/>
          <w:sz w:val="24"/>
        </w:rPr>
        <w:t xml:space="preserve"> </w:t>
      </w:r>
      <w:r w:rsidRPr="004E6918">
        <w:rPr>
          <w:sz w:val="24"/>
        </w:rPr>
        <w:t>recogni</w:t>
      </w:r>
      <w:r w:rsidR="004E6918" w:rsidRPr="004E6918">
        <w:rPr>
          <w:sz w:val="24"/>
        </w:rPr>
        <w:t>tion of an elective course</w:t>
      </w:r>
      <w:r w:rsidRPr="004E6918">
        <w:rPr>
          <w:sz w:val="24"/>
        </w:rPr>
        <w:t xml:space="preserve"> at UER</w:t>
      </w:r>
      <w:r w:rsidR="004E6918">
        <w:rPr>
          <w:sz w:val="24"/>
        </w:rPr>
        <w:t>.</w:t>
      </w:r>
    </w:p>
    <w:p w14:paraId="383C7187" w14:textId="77777777" w:rsidR="009B15FD" w:rsidRPr="004E6918" w:rsidRDefault="00000000">
      <w:pPr>
        <w:pStyle w:val="Titolo1"/>
        <w:numPr>
          <w:ilvl w:val="0"/>
          <w:numId w:val="1"/>
        </w:numPr>
        <w:tabs>
          <w:tab w:val="left" w:pos="471"/>
        </w:tabs>
        <w:spacing w:before="60"/>
        <w:ind w:left="471" w:hanging="241"/>
      </w:pPr>
      <w:r w:rsidRPr="004E6918">
        <w:rPr>
          <w:spacing w:val="-8"/>
        </w:rPr>
        <w:lastRenderedPageBreak/>
        <w:t>Eligibility and</w:t>
      </w:r>
      <w:r w:rsidRPr="004E6918">
        <w:rPr>
          <w:spacing w:val="-10"/>
        </w:rPr>
        <w:t xml:space="preserve"> </w:t>
      </w:r>
      <w:r w:rsidRPr="004E6918">
        <w:rPr>
          <w:spacing w:val="-8"/>
        </w:rPr>
        <w:t>selection requirements</w:t>
      </w:r>
    </w:p>
    <w:p w14:paraId="01DC24BC" w14:textId="7777777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659"/>
        </w:tabs>
        <w:spacing w:before="295" w:line="220" w:lineRule="auto"/>
        <w:ind w:left="659" w:right="1752" w:hanging="257"/>
        <w:rPr>
          <w:sz w:val="24"/>
        </w:rPr>
      </w:pPr>
      <w:r w:rsidRPr="004E6918">
        <w:rPr>
          <w:sz w:val="24"/>
        </w:rPr>
        <w:t>The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student’s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selection</w:t>
      </w:r>
      <w:r w:rsidRPr="004E6918">
        <w:rPr>
          <w:spacing w:val="-4"/>
          <w:sz w:val="24"/>
        </w:rPr>
        <w:t xml:space="preserve"> </w:t>
      </w:r>
      <w:r w:rsidRPr="004E6918">
        <w:rPr>
          <w:sz w:val="24"/>
        </w:rPr>
        <w:t>will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be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made</w:t>
      </w:r>
      <w:r w:rsidRPr="004E6918">
        <w:rPr>
          <w:spacing w:val="-6"/>
          <w:sz w:val="24"/>
        </w:rPr>
        <w:t xml:space="preserve"> </w:t>
      </w:r>
      <w:r w:rsidRPr="004E6918">
        <w:rPr>
          <w:sz w:val="24"/>
        </w:rPr>
        <w:t>by</w:t>
      </w:r>
      <w:r w:rsidRPr="004E6918">
        <w:rPr>
          <w:spacing w:val="-10"/>
          <w:sz w:val="24"/>
        </w:rPr>
        <w:t xml:space="preserve"> </w:t>
      </w:r>
      <w:r w:rsidRPr="004E6918">
        <w:rPr>
          <w:sz w:val="24"/>
        </w:rPr>
        <w:t>an</w:t>
      </w:r>
      <w:r w:rsidRPr="004E6918">
        <w:rPr>
          <w:spacing w:val="-5"/>
          <w:sz w:val="24"/>
        </w:rPr>
        <w:t xml:space="preserve"> </w:t>
      </w:r>
      <w:r w:rsidRPr="004E6918">
        <w:rPr>
          <w:sz w:val="24"/>
        </w:rPr>
        <w:t>Academic</w:t>
      </w:r>
      <w:r w:rsidRPr="004E6918">
        <w:rPr>
          <w:spacing w:val="-27"/>
          <w:sz w:val="24"/>
        </w:rPr>
        <w:t xml:space="preserve"> </w:t>
      </w:r>
      <w:r w:rsidRPr="004E6918">
        <w:rPr>
          <w:sz w:val="24"/>
        </w:rPr>
        <w:t>Commission</w:t>
      </w:r>
      <w:r w:rsidRPr="004E6918">
        <w:rPr>
          <w:spacing w:val="-4"/>
          <w:sz w:val="24"/>
        </w:rPr>
        <w:t xml:space="preserve"> </w:t>
      </w:r>
      <w:r w:rsidRPr="004E6918">
        <w:rPr>
          <w:sz w:val="24"/>
        </w:rPr>
        <w:t>nominated by the Dean.</w:t>
      </w:r>
    </w:p>
    <w:p w14:paraId="7579E7DB" w14:textId="29174146" w:rsidR="009B15FD" w:rsidRPr="004E6918" w:rsidRDefault="00000000">
      <w:pPr>
        <w:pStyle w:val="Paragrafoelenco"/>
        <w:numPr>
          <w:ilvl w:val="1"/>
          <w:numId w:val="1"/>
        </w:numPr>
        <w:tabs>
          <w:tab w:val="left" w:pos="659"/>
        </w:tabs>
        <w:spacing w:before="13" w:line="218" w:lineRule="auto"/>
        <w:ind w:left="659" w:right="1057" w:hanging="257"/>
        <w:rPr>
          <w:sz w:val="24"/>
        </w:rPr>
      </w:pPr>
      <w:r w:rsidRPr="004E6918">
        <w:rPr>
          <w:sz w:val="24"/>
        </w:rPr>
        <w:t>Above-mentioned</w:t>
      </w:r>
      <w:r w:rsidRPr="004E6918">
        <w:rPr>
          <w:spacing w:val="-6"/>
          <w:sz w:val="24"/>
        </w:rPr>
        <w:t xml:space="preserve"> </w:t>
      </w:r>
      <w:r w:rsidRPr="004E6918">
        <w:rPr>
          <w:sz w:val="24"/>
        </w:rPr>
        <w:t>students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will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be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considered</w:t>
      </w:r>
      <w:r w:rsidRPr="004E6918">
        <w:rPr>
          <w:spacing w:val="-5"/>
          <w:sz w:val="24"/>
        </w:rPr>
        <w:t xml:space="preserve"> </w:t>
      </w:r>
      <w:r w:rsidRPr="004E6918">
        <w:rPr>
          <w:sz w:val="24"/>
        </w:rPr>
        <w:t>eligible</w:t>
      </w:r>
      <w:r w:rsidRPr="004E6918">
        <w:rPr>
          <w:spacing w:val="-6"/>
          <w:sz w:val="24"/>
        </w:rPr>
        <w:t xml:space="preserve"> </w:t>
      </w:r>
      <w:r w:rsidRPr="004E6918">
        <w:rPr>
          <w:sz w:val="24"/>
        </w:rPr>
        <w:t>only</w:t>
      </w:r>
      <w:r w:rsidRPr="004E6918">
        <w:rPr>
          <w:spacing w:val="-5"/>
          <w:sz w:val="24"/>
        </w:rPr>
        <w:t xml:space="preserve"> </w:t>
      </w:r>
      <w:r w:rsidRPr="004E6918">
        <w:rPr>
          <w:sz w:val="24"/>
        </w:rPr>
        <w:t>if,</w:t>
      </w:r>
      <w:r w:rsidRPr="004E6918">
        <w:rPr>
          <w:spacing w:val="-3"/>
          <w:sz w:val="24"/>
        </w:rPr>
        <w:t xml:space="preserve"> </w:t>
      </w:r>
      <w:r w:rsidRPr="004E6918">
        <w:rPr>
          <w:sz w:val="24"/>
        </w:rPr>
        <w:t>within</w:t>
      </w:r>
      <w:r w:rsidRPr="004E6918">
        <w:rPr>
          <w:spacing w:val="-5"/>
          <w:sz w:val="24"/>
        </w:rPr>
        <w:t xml:space="preserve"> </w:t>
      </w:r>
      <w:r w:rsidRPr="004E6918">
        <w:rPr>
          <w:sz w:val="24"/>
        </w:rPr>
        <w:t>the</w:t>
      </w:r>
      <w:r w:rsidRPr="004E6918">
        <w:rPr>
          <w:spacing w:val="-6"/>
          <w:sz w:val="24"/>
        </w:rPr>
        <w:t xml:space="preserve"> </w:t>
      </w:r>
      <w:proofErr w:type="spellStart"/>
      <w:r w:rsidRPr="004E6918">
        <w:rPr>
          <w:sz w:val="24"/>
        </w:rPr>
        <w:t>a.y</w:t>
      </w:r>
      <w:proofErr w:type="spellEnd"/>
      <w:r w:rsidRPr="004E6918">
        <w:rPr>
          <w:sz w:val="24"/>
        </w:rPr>
        <w:t>. 202</w:t>
      </w:r>
      <w:r w:rsidR="001A2C83" w:rsidRPr="004E6918">
        <w:rPr>
          <w:sz w:val="24"/>
        </w:rPr>
        <w:t>3</w:t>
      </w:r>
      <w:r w:rsidRPr="004E6918">
        <w:rPr>
          <w:sz w:val="24"/>
        </w:rPr>
        <w:t>/202</w:t>
      </w:r>
      <w:r w:rsidR="001A2C83" w:rsidRPr="004E6918">
        <w:rPr>
          <w:sz w:val="24"/>
        </w:rPr>
        <w:t>4</w:t>
      </w:r>
      <w:r w:rsidRPr="004E6918">
        <w:rPr>
          <w:sz w:val="24"/>
        </w:rPr>
        <w:t xml:space="preserve"> fall examination session:</w:t>
      </w:r>
    </w:p>
    <w:p w14:paraId="60C0B92A" w14:textId="77777777" w:rsidR="009B15FD" w:rsidRPr="004E6918" w:rsidRDefault="00000000">
      <w:pPr>
        <w:pStyle w:val="Paragrafoelenco"/>
        <w:numPr>
          <w:ilvl w:val="2"/>
          <w:numId w:val="1"/>
        </w:numPr>
        <w:tabs>
          <w:tab w:val="left" w:pos="1114"/>
        </w:tabs>
        <w:spacing w:before="15"/>
        <w:ind w:left="1114" w:hanging="143"/>
        <w:rPr>
          <w:sz w:val="24"/>
        </w:rPr>
      </w:pPr>
      <w:r w:rsidRPr="004E6918">
        <w:rPr>
          <w:sz w:val="24"/>
        </w:rPr>
        <w:t>they</w:t>
      </w:r>
      <w:r w:rsidRPr="004E6918">
        <w:rPr>
          <w:spacing w:val="-14"/>
          <w:sz w:val="24"/>
        </w:rPr>
        <w:t xml:space="preserve"> </w:t>
      </w:r>
      <w:r w:rsidRPr="004E6918">
        <w:rPr>
          <w:sz w:val="24"/>
        </w:rPr>
        <w:t>will</w:t>
      </w:r>
      <w:r w:rsidRPr="004E6918">
        <w:rPr>
          <w:spacing w:val="-5"/>
          <w:sz w:val="24"/>
        </w:rPr>
        <w:t xml:space="preserve"> </w:t>
      </w:r>
      <w:r w:rsidRPr="004E6918">
        <w:rPr>
          <w:sz w:val="24"/>
        </w:rPr>
        <w:t>have</w:t>
      </w:r>
      <w:r w:rsidRPr="004E6918">
        <w:rPr>
          <w:spacing w:val="-10"/>
          <w:sz w:val="24"/>
        </w:rPr>
        <w:t xml:space="preserve"> </w:t>
      </w:r>
      <w:r w:rsidRPr="004E6918">
        <w:rPr>
          <w:sz w:val="24"/>
        </w:rPr>
        <w:t>acquired</w:t>
      </w:r>
      <w:r w:rsidRPr="004E6918">
        <w:rPr>
          <w:spacing w:val="1"/>
          <w:sz w:val="24"/>
        </w:rPr>
        <w:t xml:space="preserve"> </w:t>
      </w:r>
      <w:proofErr w:type="gramStart"/>
      <w:r w:rsidRPr="004E6918">
        <w:rPr>
          <w:sz w:val="24"/>
        </w:rPr>
        <w:t>at</w:t>
      </w:r>
      <w:r w:rsidRPr="004E6918">
        <w:rPr>
          <w:spacing w:val="-1"/>
          <w:sz w:val="24"/>
        </w:rPr>
        <w:t xml:space="preserve"> </w:t>
      </w:r>
      <w:r w:rsidRPr="004E6918">
        <w:rPr>
          <w:spacing w:val="-2"/>
          <w:sz w:val="24"/>
        </w:rPr>
        <w:t>least</w:t>
      </w:r>
      <w:proofErr w:type="gramEnd"/>
    </w:p>
    <w:p w14:paraId="5C8C73B9" w14:textId="448E29AA" w:rsidR="009B15FD" w:rsidRPr="00475A2E" w:rsidRDefault="00086BEE">
      <w:pPr>
        <w:pStyle w:val="Paragrafoelenco"/>
        <w:numPr>
          <w:ilvl w:val="3"/>
          <w:numId w:val="1"/>
        </w:numPr>
        <w:tabs>
          <w:tab w:val="left" w:pos="1561"/>
        </w:tabs>
        <w:spacing w:before="25" w:line="288" w:lineRule="exact"/>
        <w:ind w:left="1561" w:hanging="290"/>
        <w:rPr>
          <w:sz w:val="24"/>
        </w:rPr>
      </w:pPr>
      <w:r w:rsidRPr="00475A2E">
        <w:rPr>
          <w:b/>
          <w:sz w:val="24"/>
        </w:rPr>
        <w:t>18</w:t>
      </w:r>
      <w:r w:rsidRPr="00475A2E">
        <w:rPr>
          <w:b/>
          <w:spacing w:val="-4"/>
          <w:sz w:val="24"/>
        </w:rPr>
        <w:t xml:space="preserve"> </w:t>
      </w:r>
      <w:r w:rsidRPr="00475A2E">
        <w:rPr>
          <w:sz w:val="24"/>
        </w:rPr>
        <w:t>ECTS/CFU,</w:t>
      </w:r>
      <w:r w:rsidRPr="00475A2E">
        <w:rPr>
          <w:spacing w:val="-1"/>
          <w:sz w:val="24"/>
        </w:rPr>
        <w:t xml:space="preserve"> </w:t>
      </w:r>
      <w:r w:rsidRPr="00475A2E">
        <w:rPr>
          <w:sz w:val="24"/>
        </w:rPr>
        <w:t>if</w:t>
      </w:r>
      <w:r w:rsidRPr="00475A2E">
        <w:rPr>
          <w:spacing w:val="-8"/>
          <w:sz w:val="24"/>
        </w:rPr>
        <w:t xml:space="preserve"> </w:t>
      </w:r>
      <w:r w:rsidRPr="00475A2E">
        <w:rPr>
          <w:sz w:val="24"/>
        </w:rPr>
        <w:t>enrolled</w:t>
      </w:r>
      <w:r w:rsidRPr="00475A2E">
        <w:rPr>
          <w:spacing w:val="3"/>
          <w:sz w:val="24"/>
        </w:rPr>
        <w:t xml:space="preserve"> </w:t>
      </w:r>
      <w:r w:rsidRPr="00475A2E">
        <w:rPr>
          <w:sz w:val="24"/>
        </w:rPr>
        <w:t>in</w:t>
      </w:r>
      <w:r w:rsidRPr="00475A2E">
        <w:rPr>
          <w:spacing w:val="-9"/>
          <w:sz w:val="24"/>
        </w:rPr>
        <w:t xml:space="preserve"> </w:t>
      </w:r>
      <w:r w:rsidRPr="00475A2E">
        <w:rPr>
          <w:sz w:val="24"/>
        </w:rPr>
        <w:t>the</w:t>
      </w:r>
      <w:r w:rsidRPr="00475A2E">
        <w:rPr>
          <w:spacing w:val="-4"/>
          <w:sz w:val="24"/>
        </w:rPr>
        <w:t xml:space="preserve"> </w:t>
      </w:r>
      <w:r w:rsidRPr="00475A2E">
        <w:rPr>
          <w:b/>
          <w:sz w:val="24"/>
        </w:rPr>
        <w:t>first</w:t>
      </w:r>
      <w:r w:rsidRPr="00475A2E">
        <w:rPr>
          <w:b/>
          <w:spacing w:val="-5"/>
          <w:sz w:val="24"/>
        </w:rPr>
        <w:t xml:space="preserve"> </w:t>
      </w:r>
      <w:proofErr w:type="gramStart"/>
      <w:r w:rsidRPr="00475A2E">
        <w:rPr>
          <w:b/>
          <w:spacing w:val="-4"/>
          <w:sz w:val="24"/>
        </w:rPr>
        <w:t>year</w:t>
      </w:r>
      <w:r w:rsidRPr="00475A2E">
        <w:rPr>
          <w:spacing w:val="-4"/>
          <w:sz w:val="24"/>
        </w:rPr>
        <w:t>;</w:t>
      </w:r>
      <w:proofErr w:type="gramEnd"/>
    </w:p>
    <w:p w14:paraId="13405687" w14:textId="501819AA" w:rsidR="009B15FD" w:rsidRPr="00475A2E" w:rsidRDefault="00086BEE">
      <w:pPr>
        <w:pStyle w:val="Paragrafoelenco"/>
        <w:numPr>
          <w:ilvl w:val="3"/>
          <w:numId w:val="1"/>
        </w:numPr>
        <w:tabs>
          <w:tab w:val="left" w:pos="1561"/>
        </w:tabs>
        <w:spacing w:line="278" w:lineRule="exact"/>
        <w:ind w:left="1561" w:hanging="290"/>
        <w:rPr>
          <w:sz w:val="24"/>
        </w:rPr>
      </w:pPr>
      <w:r w:rsidRPr="00475A2E">
        <w:rPr>
          <w:b/>
          <w:sz w:val="24"/>
        </w:rPr>
        <w:t>56</w:t>
      </w:r>
      <w:r w:rsidRPr="00475A2E">
        <w:rPr>
          <w:b/>
          <w:spacing w:val="-4"/>
          <w:sz w:val="24"/>
        </w:rPr>
        <w:t xml:space="preserve"> </w:t>
      </w:r>
      <w:r w:rsidRPr="00475A2E">
        <w:rPr>
          <w:sz w:val="24"/>
        </w:rPr>
        <w:t>ECTS/CFU,</w:t>
      </w:r>
      <w:r w:rsidRPr="00475A2E">
        <w:rPr>
          <w:spacing w:val="-1"/>
          <w:sz w:val="24"/>
        </w:rPr>
        <w:t xml:space="preserve"> </w:t>
      </w:r>
      <w:r w:rsidRPr="00475A2E">
        <w:rPr>
          <w:sz w:val="24"/>
        </w:rPr>
        <w:t>if</w:t>
      </w:r>
      <w:r w:rsidRPr="00475A2E">
        <w:rPr>
          <w:spacing w:val="-8"/>
          <w:sz w:val="24"/>
        </w:rPr>
        <w:t xml:space="preserve"> </w:t>
      </w:r>
      <w:r w:rsidRPr="00475A2E">
        <w:rPr>
          <w:sz w:val="24"/>
        </w:rPr>
        <w:t>enrolled</w:t>
      </w:r>
      <w:r w:rsidRPr="00475A2E">
        <w:rPr>
          <w:spacing w:val="4"/>
          <w:sz w:val="24"/>
        </w:rPr>
        <w:t xml:space="preserve"> </w:t>
      </w:r>
      <w:r w:rsidRPr="00475A2E">
        <w:rPr>
          <w:sz w:val="24"/>
        </w:rPr>
        <w:t>in</w:t>
      </w:r>
      <w:r w:rsidRPr="00475A2E">
        <w:rPr>
          <w:spacing w:val="-8"/>
          <w:sz w:val="24"/>
        </w:rPr>
        <w:t xml:space="preserve"> </w:t>
      </w:r>
      <w:r w:rsidRPr="00475A2E">
        <w:rPr>
          <w:sz w:val="24"/>
        </w:rPr>
        <w:t>the</w:t>
      </w:r>
      <w:r w:rsidRPr="00475A2E">
        <w:rPr>
          <w:spacing w:val="-4"/>
          <w:sz w:val="24"/>
        </w:rPr>
        <w:t xml:space="preserve"> </w:t>
      </w:r>
      <w:r w:rsidRPr="00475A2E">
        <w:rPr>
          <w:b/>
          <w:sz w:val="24"/>
        </w:rPr>
        <w:t>second</w:t>
      </w:r>
      <w:r w:rsidRPr="00475A2E">
        <w:rPr>
          <w:b/>
          <w:spacing w:val="-4"/>
          <w:sz w:val="24"/>
        </w:rPr>
        <w:t xml:space="preserve"> </w:t>
      </w:r>
      <w:proofErr w:type="gramStart"/>
      <w:r w:rsidRPr="00475A2E">
        <w:rPr>
          <w:b/>
          <w:spacing w:val="-4"/>
          <w:sz w:val="24"/>
        </w:rPr>
        <w:t>year</w:t>
      </w:r>
      <w:r w:rsidRPr="00475A2E">
        <w:rPr>
          <w:spacing w:val="-4"/>
          <w:sz w:val="24"/>
        </w:rPr>
        <w:t>;</w:t>
      </w:r>
      <w:proofErr w:type="gramEnd"/>
    </w:p>
    <w:p w14:paraId="2644361D" w14:textId="00298013" w:rsidR="009B15FD" w:rsidRPr="004E6918" w:rsidRDefault="00000000">
      <w:pPr>
        <w:pStyle w:val="Paragrafoelenco"/>
        <w:numPr>
          <w:ilvl w:val="3"/>
          <w:numId w:val="1"/>
        </w:numPr>
        <w:tabs>
          <w:tab w:val="left" w:pos="1561"/>
        </w:tabs>
        <w:spacing w:line="286" w:lineRule="exact"/>
        <w:ind w:left="1561" w:hanging="290"/>
        <w:rPr>
          <w:sz w:val="24"/>
        </w:rPr>
      </w:pPr>
      <w:r w:rsidRPr="00475A2E">
        <w:rPr>
          <w:b/>
          <w:sz w:val="24"/>
        </w:rPr>
        <w:t>1</w:t>
      </w:r>
      <w:r w:rsidR="00086BEE" w:rsidRPr="00475A2E">
        <w:rPr>
          <w:b/>
          <w:sz w:val="24"/>
        </w:rPr>
        <w:t>2</w:t>
      </w:r>
      <w:r w:rsidRPr="00475A2E">
        <w:rPr>
          <w:b/>
          <w:sz w:val="24"/>
        </w:rPr>
        <w:t>0</w:t>
      </w:r>
      <w:r w:rsidRPr="004E6918">
        <w:rPr>
          <w:b/>
          <w:spacing w:val="-4"/>
          <w:sz w:val="24"/>
        </w:rPr>
        <w:t xml:space="preserve"> </w:t>
      </w:r>
      <w:r w:rsidRPr="004E6918">
        <w:rPr>
          <w:sz w:val="24"/>
        </w:rPr>
        <w:t>ECTS/CFU, if</w:t>
      </w:r>
      <w:r w:rsidRPr="004E6918">
        <w:rPr>
          <w:spacing w:val="-11"/>
          <w:sz w:val="24"/>
        </w:rPr>
        <w:t xml:space="preserve"> </w:t>
      </w:r>
      <w:r w:rsidRPr="004E6918">
        <w:rPr>
          <w:sz w:val="24"/>
        </w:rPr>
        <w:t>enrolled</w:t>
      </w:r>
      <w:r w:rsidRPr="004E6918">
        <w:rPr>
          <w:spacing w:val="4"/>
          <w:sz w:val="24"/>
        </w:rPr>
        <w:t xml:space="preserve"> </w:t>
      </w:r>
      <w:r w:rsidRPr="004E6918">
        <w:rPr>
          <w:sz w:val="24"/>
        </w:rPr>
        <w:t>in</w:t>
      </w:r>
      <w:r w:rsidRPr="004E6918">
        <w:rPr>
          <w:spacing w:val="-8"/>
          <w:sz w:val="24"/>
        </w:rPr>
        <w:t xml:space="preserve"> </w:t>
      </w:r>
      <w:r w:rsidRPr="004E6918">
        <w:rPr>
          <w:sz w:val="24"/>
        </w:rPr>
        <w:t>the</w:t>
      </w:r>
      <w:r w:rsidRPr="004E6918">
        <w:rPr>
          <w:spacing w:val="-3"/>
          <w:sz w:val="24"/>
        </w:rPr>
        <w:t xml:space="preserve"> </w:t>
      </w:r>
      <w:r w:rsidRPr="004E6918">
        <w:rPr>
          <w:b/>
          <w:sz w:val="24"/>
        </w:rPr>
        <w:t>third</w:t>
      </w:r>
      <w:r w:rsidRPr="004E6918">
        <w:rPr>
          <w:b/>
          <w:spacing w:val="-4"/>
          <w:sz w:val="24"/>
        </w:rPr>
        <w:t xml:space="preserve"> </w:t>
      </w:r>
      <w:proofErr w:type="gramStart"/>
      <w:r w:rsidRPr="004E6918">
        <w:rPr>
          <w:b/>
          <w:spacing w:val="-4"/>
          <w:sz w:val="24"/>
        </w:rPr>
        <w:t>year</w:t>
      </w:r>
      <w:r w:rsidRPr="004E6918">
        <w:rPr>
          <w:spacing w:val="-4"/>
          <w:sz w:val="24"/>
        </w:rPr>
        <w:t>;</w:t>
      </w:r>
      <w:proofErr w:type="gramEnd"/>
    </w:p>
    <w:p w14:paraId="21DCAB70" w14:textId="77777777" w:rsidR="009B15FD" w:rsidRPr="004E6918" w:rsidRDefault="00000000">
      <w:pPr>
        <w:pStyle w:val="Paragrafoelenco"/>
        <w:numPr>
          <w:ilvl w:val="2"/>
          <w:numId w:val="1"/>
        </w:numPr>
        <w:tabs>
          <w:tab w:val="left" w:pos="1114"/>
        </w:tabs>
        <w:spacing w:before="234"/>
        <w:ind w:left="1114" w:hanging="143"/>
        <w:jc w:val="both"/>
        <w:rPr>
          <w:sz w:val="24"/>
        </w:rPr>
      </w:pPr>
      <w:r w:rsidRPr="004E6918">
        <w:rPr>
          <w:sz w:val="24"/>
        </w:rPr>
        <w:t>they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have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a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 xml:space="preserve">weighted </w:t>
      </w:r>
      <w:r w:rsidRPr="004E6918">
        <w:rPr>
          <w:b/>
          <w:sz w:val="24"/>
        </w:rPr>
        <w:t>average</w:t>
      </w:r>
      <w:r w:rsidRPr="004E6918">
        <w:rPr>
          <w:b/>
          <w:spacing w:val="-9"/>
          <w:sz w:val="24"/>
        </w:rPr>
        <w:t xml:space="preserve"> </w:t>
      </w:r>
      <w:r w:rsidRPr="004E6918">
        <w:rPr>
          <w:sz w:val="24"/>
        </w:rPr>
        <w:t>of/above</w:t>
      </w:r>
      <w:r w:rsidRPr="004E6918">
        <w:rPr>
          <w:spacing w:val="-8"/>
          <w:sz w:val="24"/>
        </w:rPr>
        <w:t xml:space="preserve"> </w:t>
      </w:r>
      <w:proofErr w:type="gramStart"/>
      <w:r w:rsidRPr="004E6918">
        <w:rPr>
          <w:b/>
          <w:spacing w:val="-2"/>
          <w:sz w:val="24"/>
        </w:rPr>
        <w:t>26/30</w:t>
      </w:r>
      <w:r w:rsidRPr="004E6918">
        <w:rPr>
          <w:spacing w:val="-2"/>
          <w:sz w:val="24"/>
        </w:rPr>
        <w:t>;</w:t>
      </w:r>
      <w:proofErr w:type="gramEnd"/>
    </w:p>
    <w:p w14:paraId="29A9A44E" w14:textId="77777777" w:rsidR="009B15FD" w:rsidRPr="004E6918" w:rsidRDefault="00000000">
      <w:pPr>
        <w:pStyle w:val="Paragrafoelenco"/>
        <w:numPr>
          <w:ilvl w:val="2"/>
          <w:numId w:val="1"/>
        </w:numPr>
        <w:tabs>
          <w:tab w:val="left" w:pos="1114"/>
        </w:tabs>
        <w:spacing w:before="4" w:line="247" w:lineRule="auto"/>
        <w:ind w:right="801" w:firstLine="0"/>
        <w:jc w:val="both"/>
        <w:rPr>
          <w:sz w:val="24"/>
        </w:rPr>
      </w:pPr>
      <w:r w:rsidRPr="004E6918">
        <w:rPr>
          <w:sz w:val="24"/>
        </w:rPr>
        <w:t xml:space="preserve">they have a </w:t>
      </w:r>
      <w:r w:rsidRPr="004E6918">
        <w:rPr>
          <w:b/>
          <w:sz w:val="24"/>
        </w:rPr>
        <w:t xml:space="preserve">language certification </w:t>
      </w:r>
      <w:r w:rsidRPr="004E6918">
        <w:rPr>
          <w:sz w:val="24"/>
        </w:rPr>
        <w:t xml:space="preserve">accepted by the University of Economics in Bratislava (minimum </w:t>
      </w:r>
      <w:r w:rsidRPr="004E6918">
        <w:rPr>
          <w:b/>
          <w:sz w:val="24"/>
        </w:rPr>
        <w:t xml:space="preserve">level B2 </w:t>
      </w:r>
      <w:r w:rsidRPr="004E6918">
        <w:rPr>
          <w:sz w:val="24"/>
        </w:rPr>
        <w:t xml:space="preserve">in the Common European Framework of Reference for Languages; also recognized TOEFL - minimum score 70, IELTS - minimum score </w:t>
      </w:r>
      <w:r w:rsidRPr="004E6918">
        <w:rPr>
          <w:spacing w:val="-2"/>
          <w:sz w:val="24"/>
        </w:rPr>
        <w:t>5.5).</w:t>
      </w:r>
    </w:p>
    <w:p w14:paraId="6C111C26" w14:textId="7777777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1"/>
        </w:tabs>
        <w:spacing w:before="266"/>
        <w:ind w:left="591" w:hanging="361"/>
        <w:rPr>
          <w:sz w:val="24"/>
        </w:rPr>
      </w:pPr>
      <w:r w:rsidRPr="004E6918">
        <w:rPr>
          <w:sz w:val="24"/>
        </w:rPr>
        <w:t>The</w:t>
      </w:r>
      <w:r w:rsidRPr="004E6918">
        <w:rPr>
          <w:spacing w:val="-11"/>
          <w:sz w:val="24"/>
        </w:rPr>
        <w:t xml:space="preserve"> </w:t>
      </w:r>
      <w:r w:rsidRPr="004E6918">
        <w:rPr>
          <w:sz w:val="24"/>
        </w:rPr>
        <w:t>selection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>will</w:t>
      </w:r>
      <w:r w:rsidRPr="004E6918">
        <w:rPr>
          <w:spacing w:val="-2"/>
          <w:sz w:val="24"/>
        </w:rPr>
        <w:t xml:space="preserve"> </w:t>
      </w:r>
      <w:r w:rsidRPr="004E6918">
        <w:rPr>
          <w:sz w:val="24"/>
        </w:rPr>
        <w:t>follow</w:t>
      </w:r>
      <w:r w:rsidRPr="004E6918">
        <w:rPr>
          <w:spacing w:val="-8"/>
          <w:sz w:val="24"/>
        </w:rPr>
        <w:t xml:space="preserve"> </w:t>
      </w:r>
      <w:r w:rsidRPr="004E6918">
        <w:rPr>
          <w:sz w:val="24"/>
        </w:rPr>
        <w:t>a</w:t>
      </w:r>
      <w:r w:rsidRPr="004E6918">
        <w:rPr>
          <w:spacing w:val="-7"/>
          <w:sz w:val="24"/>
        </w:rPr>
        <w:t xml:space="preserve"> </w:t>
      </w:r>
      <w:r w:rsidRPr="004E6918">
        <w:rPr>
          <w:b/>
          <w:sz w:val="24"/>
        </w:rPr>
        <w:t>two-step</w:t>
      </w:r>
      <w:r w:rsidRPr="004E6918">
        <w:rPr>
          <w:b/>
          <w:spacing w:val="-8"/>
          <w:sz w:val="24"/>
        </w:rPr>
        <w:t xml:space="preserve"> </w:t>
      </w:r>
      <w:r w:rsidRPr="004E6918">
        <w:rPr>
          <w:b/>
          <w:spacing w:val="-2"/>
          <w:sz w:val="24"/>
        </w:rPr>
        <w:t>process</w:t>
      </w:r>
      <w:r w:rsidRPr="004E6918">
        <w:rPr>
          <w:spacing w:val="-2"/>
          <w:sz w:val="24"/>
        </w:rPr>
        <w:t>:</w:t>
      </w:r>
    </w:p>
    <w:p w14:paraId="6771D982" w14:textId="77777777" w:rsidR="009B15FD" w:rsidRPr="004E6918" w:rsidRDefault="00000000">
      <w:pPr>
        <w:pStyle w:val="Corpotesto"/>
        <w:spacing w:before="264"/>
        <w:ind w:left="232" w:right="266"/>
        <w:jc w:val="both"/>
      </w:pPr>
      <w:r w:rsidRPr="004E6918">
        <w:rPr>
          <w:b/>
        </w:rPr>
        <w:t xml:space="preserve">Step 1: </w:t>
      </w:r>
      <w:r w:rsidRPr="004E6918">
        <w:t xml:space="preserve">Eligible candidates will be shortlisted considering their academic performance (credits and weighted average, counting 55% and 45% of the academic score, respectively) their proficiency in English, motivation letter, </w:t>
      </w:r>
      <w:proofErr w:type="gramStart"/>
      <w:r w:rsidRPr="004E6918">
        <w:t>curriculum vitae</w:t>
      </w:r>
      <w:proofErr w:type="gramEnd"/>
      <w:r w:rsidRPr="004E6918">
        <w:t xml:space="preserve"> or any recommendation letter.</w:t>
      </w:r>
    </w:p>
    <w:p w14:paraId="15B24C3C" w14:textId="77777777" w:rsidR="009B15FD" w:rsidRPr="004E6918" w:rsidRDefault="00000000">
      <w:pPr>
        <w:pStyle w:val="Corpotesto"/>
        <w:spacing w:before="269"/>
        <w:ind w:left="232" w:right="256"/>
        <w:jc w:val="both"/>
      </w:pPr>
      <w:r w:rsidRPr="004E6918">
        <w:rPr>
          <w:b/>
        </w:rPr>
        <w:t xml:space="preserve">Step 2: </w:t>
      </w:r>
      <w:r w:rsidRPr="004E6918">
        <w:t>University of Economics in Bratislava will receive from UER the list of eligible students</w:t>
      </w:r>
      <w:r w:rsidRPr="004E6918">
        <w:rPr>
          <w:spacing w:val="40"/>
        </w:rPr>
        <w:t xml:space="preserve"> </w:t>
      </w:r>
      <w:r w:rsidRPr="004E6918">
        <w:t>and provide selected candidates with instructions on how to register for the Summer School.</w:t>
      </w:r>
    </w:p>
    <w:p w14:paraId="742364DF" w14:textId="77777777" w:rsidR="009B15FD" w:rsidRPr="004E6918" w:rsidRDefault="009B15FD">
      <w:pPr>
        <w:pStyle w:val="Corpotesto"/>
        <w:spacing w:before="238"/>
      </w:pPr>
    </w:p>
    <w:p w14:paraId="0CE1BF5E" w14:textId="77777777" w:rsidR="009B15FD" w:rsidRPr="004E6918" w:rsidRDefault="00000000">
      <w:pPr>
        <w:pStyle w:val="Titolo1"/>
        <w:numPr>
          <w:ilvl w:val="0"/>
          <w:numId w:val="1"/>
        </w:numPr>
        <w:tabs>
          <w:tab w:val="left" w:pos="472"/>
        </w:tabs>
        <w:ind w:hanging="242"/>
      </w:pPr>
      <w:r w:rsidRPr="004E6918">
        <w:t>Application</w:t>
      </w:r>
      <w:r w:rsidRPr="004E6918">
        <w:rPr>
          <w:spacing w:val="-15"/>
        </w:rPr>
        <w:t xml:space="preserve"> </w:t>
      </w:r>
      <w:r w:rsidRPr="004E6918">
        <w:rPr>
          <w:spacing w:val="-2"/>
        </w:rPr>
        <w:t>Procedure</w:t>
      </w:r>
    </w:p>
    <w:p w14:paraId="4B773278" w14:textId="735F60A3" w:rsidR="009B15FD" w:rsidRPr="004E6918" w:rsidRDefault="00000000">
      <w:pPr>
        <w:pStyle w:val="Corpotesto"/>
        <w:spacing w:before="264"/>
        <w:ind w:left="261"/>
        <w:jc w:val="both"/>
      </w:pPr>
      <w:r w:rsidRPr="004E6918">
        <w:t>The</w:t>
      </w:r>
      <w:r w:rsidRPr="004E6918">
        <w:rPr>
          <w:spacing w:val="-12"/>
        </w:rPr>
        <w:t xml:space="preserve"> </w:t>
      </w:r>
      <w:r w:rsidRPr="004E6918">
        <w:t>application</w:t>
      </w:r>
      <w:r w:rsidRPr="004E6918">
        <w:rPr>
          <w:spacing w:val="-6"/>
        </w:rPr>
        <w:t xml:space="preserve"> </w:t>
      </w:r>
      <w:r w:rsidRPr="004E6918">
        <w:t>deadline</w:t>
      </w:r>
      <w:r w:rsidRPr="004E6918">
        <w:rPr>
          <w:spacing w:val="-4"/>
        </w:rPr>
        <w:t xml:space="preserve"> </w:t>
      </w:r>
      <w:r w:rsidRPr="004E6918">
        <w:t>for</w:t>
      </w:r>
      <w:r w:rsidRPr="004E6918">
        <w:rPr>
          <w:spacing w:val="-2"/>
        </w:rPr>
        <w:t xml:space="preserve"> </w:t>
      </w:r>
      <w:r w:rsidRPr="004E6918">
        <w:t>participating</w:t>
      </w:r>
      <w:r w:rsidRPr="004E6918">
        <w:rPr>
          <w:spacing w:val="4"/>
        </w:rPr>
        <w:t xml:space="preserve"> </w:t>
      </w:r>
      <w:r w:rsidRPr="004E6918">
        <w:t>in</w:t>
      </w:r>
      <w:r w:rsidRPr="004E6918">
        <w:rPr>
          <w:spacing w:val="-9"/>
        </w:rPr>
        <w:t xml:space="preserve"> </w:t>
      </w:r>
      <w:r w:rsidRPr="004E6918">
        <w:t>the</w:t>
      </w:r>
      <w:r w:rsidRPr="004E6918">
        <w:rPr>
          <w:spacing w:val="-4"/>
        </w:rPr>
        <w:t xml:space="preserve"> </w:t>
      </w:r>
      <w:r w:rsidRPr="004E6918">
        <w:t>selection</w:t>
      </w:r>
      <w:r w:rsidRPr="004E6918">
        <w:rPr>
          <w:spacing w:val="-7"/>
        </w:rPr>
        <w:t xml:space="preserve"> </w:t>
      </w:r>
      <w:r w:rsidRPr="004E6918">
        <w:t>process</w:t>
      </w:r>
      <w:r w:rsidRPr="004E6918">
        <w:rPr>
          <w:spacing w:val="-3"/>
        </w:rPr>
        <w:t xml:space="preserve"> </w:t>
      </w:r>
      <w:r w:rsidRPr="004E6918">
        <w:t>is</w:t>
      </w:r>
      <w:r w:rsidRPr="004E6918">
        <w:rPr>
          <w:spacing w:val="-6"/>
        </w:rPr>
        <w:t xml:space="preserve"> </w:t>
      </w:r>
      <w:r w:rsidRPr="004E6918">
        <w:rPr>
          <w:b/>
        </w:rPr>
        <w:t>May</w:t>
      </w:r>
      <w:r w:rsidRPr="004E6918">
        <w:rPr>
          <w:b/>
          <w:spacing w:val="-5"/>
        </w:rPr>
        <w:t xml:space="preserve"> </w:t>
      </w:r>
      <w:r w:rsidR="001A2C83" w:rsidRPr="004E6918">
        <w:rPr>
          <w:b/>
          <w:spacing w:val="-2"/>
        </w:rPr>
        <w:t>7</w:t>
      </w:r>
      <w:proofErr w:type="spellStart"/>
      <w:r w:rsidRPr="004E6918">
        <w:rPr>
          <w:b/>
          <w:spacing w:val="-2"/>
          <w:position w:val="8"/>
          <w:sz w:val="16"/>
        </w:rPr>
        <w:t>th</w:t>
      </w:r>
      <w:proofErr w:type="spellEnd"/>
      <w:r w:rsidRPr="004E6918">
        <w:rPr>
          <w:spacing w:val="-2"/>
        </w:rPr>
        <w:t>.</w:t>
      </w:r>
    </w:p>
    <w:p w14:paraId="36D7FDB6" w14:textId="5CD9C0B1" w:rsidR="009B15FD" w:rsidRPr="004E6918" w:rsidRDefault="00000000">
      <w:pPr>
        <w:pStyle w:val="Corpotesto"/>
        <w:spacing w:before="3"/>
        <w:ind w:left="261" w:right="453"/>
        <w:jc w:val="both"/>
      </w:pPr>
      <w:r w:rsidRPr="004E6918">
        <w:t>Students will have to send the</w:t>
      </w:r>
      <w:r w:rsidR="00BB499C" w:rsidRPr="004E6918">
        <w:t xml:space="preserve"> </w:t>
      </w:r>
      <w:hyperlink r:id="rId10" w:history="1">
        <w:r w:rsidR="00BB499C" w:rsidRPr="004E6918">
          <w:rPr>
            <w:rStyle w:val="Collegamentoipertestuale"/>
          </w:rPr>
          <w:t>application form</w:t>
        </w:r>
      </w:hyperlink>
      <w:r w:rsidR="00BB499C" w:rsidRPr="004E6918">
        <w:t xml:space="preserve"> </w:t>
      </w:r>
      <w:r w:rsidRPr="004E6918">
        <w:t xml:space="preserve">and all the required attachments (language certification, motivation letter, curriculum vitae or any recommendation letter) to </w:t>
      </w:r>
      <w:hyperlink r:id="rId11">
        <w:r w:rsidRPr="004E6918">
          <w:rPr>
            <w:color w:val="0000FF"/>
            <w:u w:val="single" w:color="0000FF"/>
          </w:rPr>
          <w:t>elena.lecci@unier.it</w:t>
        </w:r>
      </w:hyperlink>
      <w:r w:rsidRPr="004E6918">
        <w:rPr>
          <w:color w:val="0000FF"/>
        </w:rPr>
        <w:t xml:space="preserve"> </w:t>
      </w:r>
      <w:r w:rsidR="001A2C83" w:rsidRPr="004E6918">
        <w:rPr>
          <w:color w:val="0D0D0D" w:themeColor="text1" w:themeTint="F2"/>
        </w:rPr>
        <w:t>or</w:t>
      </w:r>
      <w:r w:rsidR="001A2C83" w:rsidRPr="004E6918">
        <w:rPr>
          <w:color w:val="0000FF"/>
        </w:rPr>
        <w:t xml:space="preserve"> </w:t>
      </w:r>
      <w:hyperlink r:id="rId12" w:history="1">
        <w:r w:rsidR="001A2C83" w:rsidRPr="004E6918">
          <w:rPr>
            <w:rStyle w:val="Collegamentoipertestuale"/>
          </w:rPr>
          <w:t>internship.relazioni.internazionali@unier.it</w:t>
        </w:r>
      </w:hyperlink>
      <w:r w:rsidR="001A2C83" w:rsidRPr="004E6918">
        <w:rPr>
          <w:color w:val="0000FF"/>
        </w:rPr>
        <w:t xml:space="preserve"> </w:t>
      </w:r>
      <w:r w:rsidRPr="004E6918">
        <w:t>by that deadline.</w:t>
      </w:r>
    </w:p>
    <w:p w14:paraId="172CF9F9" w14:textId="77777777" w:rsidR="009B15FD" w:rsidRPr="004E6918" w:rsidRDefault="00000000">
      <w:pPr>
        <w:pStyle w:val="Corpotesto"/>
        <w:spacing w:line="242" w:lineRule="auto"/>
        <w:ind w:left="261" w:right="1525"/>
        <w:jc w:val="both"/>
      </w:pPr>
      <w:r w:rsidRPr="004E6918">
        <w:t>Students will be able to participate in the program only if they have no pending administrative issues with UER.</w:t>
      </w:r>
    </w:p>
    <w:p w14:paraId="337E8A8B" w14:textId="77777777" w:rsidR="009B15FD" w:rsidRPr="004E6918" w:rsidRDefault="009B15FD">
      <w:pPr>
        <w:spacing w:line="242" w:lineRule="auto"/>
        <w:jc w:val="both"/>
        <w:sectPr w:rsidR="009B15FD" w:rsidRPr="004E6918" w:rsidSect="008F49AE">
          <w:pgSz w:w="11920" w:h="16850"/>
          <w:pgMar w:top="1100" w:right="840" w:bottom="2040" w:left="920" w:header="0" w:footer="1847" w:gutter="0"/>
          <w:cols w:space="720"/>
        </w:sectPr>
      </w:pPr>
    </w:p>
    <w:p w14:paraId="1895BC1B" w14:textId="77777777" w:rsidR="009B15FD" w:rsidRPr="004E6918" w:rsidRDefault="00000000">
      <w:pPr>
        <w:pStyle w:val="Titolo1"/>
        <w:numPr>
          <w:ilvl w:val="0"/>
          <w:numId w:val="1"/>
        </w:numPr>
        <w:tabs>
          <w:tab w:val="left" w:pos="472"/>
        </w:tabs>
        <w:spacing w:before="73"/>
        <w:ind w:hanging="242"/>
      </w:pPr>
      <w:r w:rsidRPr="004E6918">
        <w:lastRenderedPageBreak/>
        <w:t>Publication</w:t>
      </w:r>
      <w:r w:rsidRPr="004E6918">
        <w:rPr>
          <w:spacing w:val="-10"/>
        </w:rPr>
        <w:t xml:space="preserve"> </w:t>
      </w:r>
      <w:r w:rsidRPr="004E6918">
        <w:t>of</w:t>
      </w:r>
      <w:r w:rsidRPr="004E6918">
        <w:rPr>
          <w:spacing w:val="-14"/>
        </w:rPr>
        <w:t xml:space="preserve"> </w:t>
      </w:r>
      <w:r w:rsidRPr="004E6918">
        <w:t>the</w:t>
      </w:r>
      <w:r w:rsidRPr="004E6918">
        <w:rPr>
          <w:spacing w:val="-14"/>
        </w:rPr>
        <w:t xml:space="preserve"> </w:t>
      </w:r>
      <w:r w:rsidRPr="004E6918">
        <w:t>selection</w:t>
      </w:r>
      <w:r w:rsidRPr="004E6918">
        <w:rPr>
          <w:spacing w:val="-8"/>
        </w:rPr>
        <w:t xml:space="preserve"> </w:t>
      </w:r>
      <w:r w:rsidRPr="004E6918">
        <w:rPr>
          <w:spacing w:val="-2"/>
        </w:rPr>
        <w:t>results</w:t>
      </w:r>
    </w:p>
    <w:p w14:paraId="435E27D5" w14:textId="77777777" w:rsidR="009B15FD" w:rsidRPr="004E6918" w:rsidRDefault="009B15FD">
      <w:pPr>
        <w:pStyle w:val="Corpotesto"/>
        <w:spacing w:before="39"/>
        <w:rPr>
          <w:b/>
          <w:sz w:val="26"/>
        </w:rPr>
      </w:pPr>
    </w:p>
    <w:p w14:paraId="0E2AEFEC" w14:textId="59B6CC3E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0"/>
          <w:tab w:val="left" w:pos="592"/>
        </w:tabs>
        <w:spacing w:line="218" w:lineRule="auto"/>
        <w:ind w:right="423"/>
        <w:jc w:val="both"/>
        <w:rPr>
          <w:rFonts w:ascii="Calibri"/>
          <w:sz w:val="24"/>
        </w:rPr>
      </w:pPr>
      <w:r w:rsidRPr="004E6918">
        <w:rPr>
          <w:sz w:val="24"/>
        </w:rPr>
        <w:t>The</w:t>
      </w:r>
      <w:r w:rsidRPr="004E6918">
        <w:rPr>
          <w:spacing w:val="40"/>
          <w:sz w:val="24"/>
        </w:rPr>
        <w:t xml:space="preserve"> </w:t>
      </w:r>
      <w:r w:rsidRPr="004E6918">
        <w:rPr>
          <w:sz w:val="24"/>
        </w:rPr>
        <w:t>selection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results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will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be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published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on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the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UER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website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sz w:val="24"/>
        </w:rPr>
        <w:t>on</w:t>
      </w:r>
      <w:r w:rsidRPr="004E6918">
        <w:rPr>
          <w:spacing w:val="80"/>
          <w:w w:val="150"/>
          <w:sz w:val="24"/>
        </w:rPr>
        <w:t xml:space="preserve"> </w:t>
      </w:r>
      <w:r w:rsidRPr="004E6918">
        <w:rPr>
          <w:b/>
          <w:sz w:val="24"/>
        </w:rPr>
        <w:t>May</w:t>
      </w:r>
      <w:r w:rsidRPr="004E6918">
        <w:rPr>
          <w:b/>
          <w:spacing w:val="80"/>
          <w:w w:val="150"/>
          <w:sz w:val="24"/>
        </w:rPr>
        <w:t xml:space="preserve"> </w:t>
      </w:r>
      <w:r w:rsidR="00544AB4" w:rsidRPr="004E6918">
        <w:rPr>
          <w:b/>
          <w:sz w:val="24"/>
        </w:rPr>
        <w:t>9</w:t>
      </w:r>
      <w:proofErr w:type="spellStart"/>
      <w:r w:rsidRPr="004E6918">
        <w:rPr>
          <w:b/>
          <w:position w:val="8"/>
          <w:sz w:val="16"/>
        </w:rPr>
        <w:t>th</w:t>
      </w:r>
      <w:proofErr w:type="spellEnd"/>
      <w:r w:rsidRPr="004E6918">
        <w:rPr>
          <w:sz w:val="24"/>
        </w:rPr>
        <w:t>.</w:t>
      </w:r>
      <w:r w:rsidRPr="004E6918">
        <w:rPr>
          <w:spacing w:val="80"/>
          <w:sz w:val="24"/>
        </w:rPr>
        <w:t xml:space="preserve"> </w:t>
      </w:r>
      <w:r w:rsidRPr="004E6918">
        <w:rPr>
          <w:sz w:val="24"/>
        </w:rPr>
        <w:t xml:space="preserve">Selected students will be required to confirm their acceptance through written notification by </w:t>
      </w:r>
      <w:r w:rsidRPr="004E6918">
        <w:rPr>
          <w:b/>
          <w:sz w:val="24"/>
        </w:rPr>
        <w:t xml:space="preserve">May </w:t>
      </w:r>
      <w:r w:rsidR="00544AB4" w:rsidRPr="004E6918">
        <w:rPr>
          <w:b/>
          <w:sz w:val="24"/>
        </w:rPr>
        <w:t>10</w:t>
      </w:r>
      <w:proofErr w:type="spellStart"/>
      <w:r w:rsidRPr="004E6918">
        <w:rPr>
          <w:b/>
          <w:position w:val="8"/>
          <w:sz w:val="16"/>
        </w:rPr>
        <w:t>th</w:t>
      </w:r>
      <w:proofErr w:type="spellEnd"/>
      <w:r w:rsidRPr="004E6918">
        <w:rPr>
          <w:sz w:val="24"/>
        </w:rPr>
        <w:t>.</w:t>
      </w:r>
    </w:p>
    <w:p w14:paraId="2042E689" w14:textId="7777777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0"/>
          <w:tab w:val="left" w:pos="592"/>
        </w:tabs>
        <w:spacing w:before="10" w:line="220" w:lineRule="auto"/>
        <w:ind w:right="264"/>
        <w:jc w:val="both"/>
        <w:rPr>
          <w:rFonts w:ascii="Calibri"/>
          <w:sz w:val="24"/>
        </w:rPr>
      </w:pPr>
      <w:r w:rsidRPr="004E6918">
        <w:rPr>
          <w:sz w:val="24"/>
        </w:rPr>
        <w:t xml:space="preserve">In case of </w:t>
      </w:r>
      <w:r w:rsidRPr="004E6918">
        <w:rPr>
          <w:b/>
          <w:sz w:val="24"/>
        </w:rPr>
        <w:t xml:space="preserve">refusal </w:t>
      </w:r>
      <w:r w:rsidRPr="004E6918">
        <w:rPr>
          <w:sz w:val="24"/>
        </w:rPr>
        <w:t xml:space="preserve">or </w:t>
      </w:r>
      <w:r w:rsidRPr="004E6918">
        <w:rPr>
          <w:b/>
          <w:sz w:val="24"/>
        </w:rPr>
        <w:t xml:space="preserve">missing notification </w:t>
      </w:r>
      <w:r w:rsidRPr="004E6918">
        <w:rPr>
          <w:sz w:val="24"/>
        </w:rPr>
        <w:t xml:space="preserve">by the fixed deadline, other eligible applicants will be contacted. These students will be requested to confirm their participation by written notice </w:t>
      </w:r>
      <w:r w:rsidRPr="004E6918">
        <w:rPr>
          <w:b/>
          <w:sz w:val="24"/>
        </w:rPr>
        <w:t xml:space="preserve">within one day </w:t>
      </w:r>
      <w:r w:rsidRPr="004E6918">
        <w:rPr>
          <w:sz w:val="24"/>
        </w:rPr>
        <w:t>after being contacted.</w:t>
      </w:r>
    </w:p>
    <w:p w14:paraId="4192D948" w14:textId="77777777" w:rsidR="009B15FD" w:rsidRPr="004E6918" w:rsidRDefault="00000000">
      <w:pPr>
        <w:pStyle w:val="Paragrafoelenco"/>
        <w:numPr>
          <w:ilvl w:val="1"/>
          <w:numId w:val="1"/>
        </w:numPr>
        <w:tabs>
          <w:tab w:val="left" w:pos="590"/>
          <w:tab w:val="left" w:pos="592"/>
        </w:tabs>
        <w:spacing w:before="19" w:line="208" w:lineRule="auto"/>
        <w:ind w:right="276"/>
        <w:jc w:val="both"/>
        <w:rPr>
          <w:rFonts w:ascii="Calibri"/>
          <w:sz w:val="24"/>
        </w:rPr>
      </w:pPr>
      <w:r w:rsidRPr="004E6918">
        <w:rPr>
          <w:sz w:val="24"/>
        </w:rPr>
        <w:t>Students</w:t>
      </w:r>
      <w:r w:rsidRPr="004E6918">
        <w:rPr>
          <w:spacing w:val="-5"/>
          <w:sz w:val="24"/>
        </w:rPr>
        <w:t xml:space="preserve"> </w:t>
      </w:r>
      <w:r w:rsidRPr="004E6918">
        <w:rPr>
          <w:sz w:val="24"/>
        </w:rPr>
        <w:t>will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be</w:t>
      </w:r>
      <w:r w:rsidRPr="004E6918">
        <w:rPr>
          <w:spacing w:val="-4"/>
          <w:sz w:val="24"/>
        </w:rPr>
        <w:t xml:space="preserve"> </w:t>
      </w:r>
      <w:r w:rsidRPr="004E6918">
        <w:rPr>
          <w:sz w:val="24"/>
        </w:rPr>
        <w:t>responsible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>for</w:t>
      </w:r>
      <w:r w:rsidRPr="004E6918">
        <w:rPr>
          <w:spacing w:val="-3"/>
          <w:sz w:val="24"/>
        </w:rPr>
        <w:t xml:space="preserve"> </w:t>
      </w:r>
      <w:r w:rsidRPr="004E6918">
        <w:rPr>
          <w:sz w:val="24"/>
        </w:rPr>
        <w:t>all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the</w:t>
      </w:r>
      <w:r w:rsidRPr="004E6918">
        <w:rPr>
          <w:spacing w:val="-4"/>
          <w:sz w:val="24"/>
        </w:rPr>
        <w:t xml:space="preserve"> </w:t>
      </w:r>
      <w:r w:rsidRPr="004E6918">
        <w:rPr>
          <w:sz w:val="24"/>
        </w:rPr>
        <w:t>procedures</w:t>
      </w:r>
      <w:r w:rsidRPr="004E6918">
        <w:rPr>
          <w:spacing w:val="-7"/>
          <w:sz w:val="24"/>
        </w:rPr>
        <w:t xml:space="preserve"> </w:t>
      </w:r>
      <w:r w:rsidRPr="004E6918">
        <w:rPr>
          <w:sz w:val="24"/>
        </w:rPr>
        <w:t>regarding</w:t>
      </w:r>
      <w:r w:rsidRPr="004E6918">
        <w:rPr>
          <w:spacing w:val="-1"/>
          <w:sz w:val="24"/>
        </w:rPr>
        <w:t xml:space="preserve"> </w:t>
      </w:r>
      <w:r w:rsidRPr="004E6918">
        <w:rPr>
          <w:sz w:val="24"/>
        </w:rPr>
        <w:t>application, learning</w:t>
      </w:r>
      <w:r w:rsidRPr="004E6918">
        <w:rPr>
          <w:spacing w:val="-3"/>
          <w:sz w:val="24"/>
        </w:rPr>
        <w:t xml:space="preserve"> </w:t>
      </w:r>
      <w:r w:rsidRPr="004E6918">
        <w:rPr>
          <w:sz w:val="24"/>
        </w:rPr>
        <w:t>agreement and the registration to the University of Economics in Bratislava program.</w:t>
      </w:r>
    </w:p>
    <w:p w14:paraId="39A66BE2" w14:textId="77777777" w:rsidR="009B15FD" w:rsidRPr="004E6918" w:rsidRDefault="009B15FD">
      <w:pPr>
        <w:pStyle w:val="Corpotesto"/>
      </w:pPr>
    </w:p>
    <w:p w14:paraId="408596F1" w14:textId="77777777" w:rsidR="009B15FD" w:rsidRPr="004E6918" w:rsidRDefault="009B15FD">
      <w:pPr>
        <w:pStyle w:val="Corpotesto"/>
        <w:spacing w:before="6"/>
      </w:pPr>
    </w:p>
    <w:p w14:paraId="5FFC6D39" w14:textId="77777777" w:rsidR="009B15FD" w:rsidRPr="004E6918" w:rsidRDefault="00000000">
      <w:pPr>
        <w:pStyle w:val="Titolo1"/>
        <w:numPr>
          <w:ilvl w:val="0"/>
          <w:numId w:val="1"/>
        </w:numPr>
        <w:tabs>
          <w:tab w:val="left" w:pos="476"/>
        </w:tabs>
        <w:ind w:left="476" w:hanging="244"/>
      </w:pPr>
      <w:r w:rsidRPr="004E6918">
        <w:t>Checklist</w:t>
      </w:r>
      <w:r w:rsidRPr="004E6918">
        <w:rPr>
          <w:spacing w:val="-5"/>
        </w:rPr>
        <w:t xml:space="preserve"> </w:t>
      </w:r>
      <w:r w:rsidRPr="004E6918">
        <w:t>and</w:t>
      </w:r>
      <w:r w:rsidRPr="004E6918">
        <w:rPr>
          <w:spacing w:val="-6"/>
        </w:rPr>
        <w:t xml:space="preserve"> </w:t>
      </w:r>
      <w:r w:rsidRPr="004E6918">
        <w:t>dates</w:t>
      </w:r>
      <w:r w:rsidRPr="004E6918">
        <w:rPr>
          <w:spacing w:val="-7"/>
        </w:rPr>
        <w:t xml:space="preserve"> </w:t>
      </w:r>
      <w:r w:rsidRPr="004E6918">
        <w:t>to</w:t>
      </w:r>
      <w:r w:rsidRPr="004E6918">
        <w:rPr>
          <w:spacing w:val="-4"/>
        </w:rPr>
        <w:t xml:space="preserve"> </w:t>
      </w:r>
      <w:proofErr w:type="gramStart"/>
      <w:r w:rsidRPr="004E6918">
        <w:rPr>
          <w:spacing w:val="-2"/>
        </w:rPr>
        <w:t>remember</w:t>
      </w:r>
      <w:proofErr w:type="gramEnd"/>
    </w:p>
    <w:p w14:paraId="71F6FD18" w14:textId="77777777" w:rsidR="009B15FD" w:rsidRPr="004E6918" w:rsidRDefault="009B15FD">
      <w:pPr>
        <w:pStyle w:val="Corpotesto"/>
        <w:spacing w:before="64"/>
        <w:rPr>
          <w:b/>
          <w:sz w:val="26"/>
        </w:rPr>
      </w:pPr>
    </w:p>
    <w:p w14:paraId="0A11E625" w14:textId="77777777" w:rsidR="006B2E30" w:rsidRPr="004E6918" w:rsidRDefault="00000000" w:rsidP="006B2E30">
      <w:pPr>
        <w:spacing w:line="235" w:lineRule="auto"/>
        <w:ind w:left="232" w:right="6313"/>
        <w:rPr>
          <w:b/>
          <w:spacing w:val="40"/>
          <w:position w:val="8"/>
          <w:sz w:val="16"/>
        </w:rPr>
      </w:pPr>
      <w:r w:rsidRPr="004E6918">
        <w:rPr>
          <w:sz w:val="24"/>
        </w:rPr>
        <w:t xml:space="preserve">Deadline to apply: </w:t>
      </w:r>
      <w:r w:rsidRPr="004E6918">
        <w:rPr>
          <w:b/>
          <w:sz w:val="24"/>
        </w:rPr>
        <w:t xml:space="preserve">May </w:t>
      </w:r>
      <w:proofErr w:type="gramStart"/>
      <w:r w:rsidR="006B2E30" w:rsidRPr="004E6918">
        <w:rPr>
          <w:b/>
          <w:sz w:val="24"/>
        </w:rPr>
        <w:t>7</w:t>
      </w:r>
      <w:proofErr w:type="spellStart"/>
      <w:r w:rsidRPr="004E6918">
        <w:rPr>
          <w:b/>
          <w:position w:val="8"/>
          <w:sz w:val="16"/>
        </w:rPr>
        <w:t>th</w:t>
      </w:r>
      <w:proofErr w:type="spellEnd"/>
      <w:proofErr w:type="gramEnd"/>
      <w:r w:rsidRPr="004E6918">
        <w:rPr>
          <w:b/>
          <w:spacing w:val="40"/>
          <w:position w:val="8"/>
          <w:sz w:val="16"/>
        </w:rPr>
        <w:t xml:space="preserve"> </w:t>
      </w:r>
    </w:p>
    <w:p w14:paraId="2B58764F" w14:textId="26E24544" w:rsidR="009B15FD" w:rsidRPr="004E6918" w:rsidRDefault="00000000" w:rsidP="006B2E30">
      <w:pPr>
        <w:spacing w:line="235" w:lineRule="auto"/>
        <w:ind w:left="232" w:right="6313"/>
        <w:rPr>
          <w:b/>
          <w:sz w:val="24"/>
        </w:rPr>
      </w:pPr>
      <w:r w:rsidRPr="004E6918">
        <w:rPr>
          <w:sz w:val="24"/>
        </w:rPr>
        <w:t xml:space="preserve">Selection Results: </w:t>
      </w:r>
      <w:r w:rsidRPr="004E6918">
        <w:rPr>
          <w:b/>
          <w:sz w:val="24"/>
        </w:rPr>
        <w:t xml:space="preserve">May </w:t>
      </w:r>
      <w:r w:rsidR="00544AB4" w:rsidRPr="004E6918">
        <w:rPr>
          <w:b/>
          <w:sz w:val="24"/>
        </w:rPr>
        <w:t>9</w:t>
      </w:r>
      <w:proofErr w:type="spellStart"/>
      <w:r w:rsidRPr="004E6918">
        <w:rPr>
          <w:b/>
          <w:position w:val="8"/>
          <w:sz w:val="16"/>
        </w:rPr>
        <w:t>th</w:t>
      </w:r>
      <w:proofErr w:type="spellEnd"/>
      <w:r w:rsidRPr="004E6918">
        <w:rPr>
          <w:b/>
          <w:spacing w:val="40"/>
          <w:position w:val="8"/>
          <w:sz w:val="16"/>
        </w:rPr>
        <w:t xml:space="preserve"> </w:t>
      </w:r>
      <w:r w:rsidRPr="004E6918">
        <w:rPr>
          <w:sz w:val="24"/>
        </w:rPr>
        <w:t>Participation</w:t>
      </w:r>
      <w:r w:rsidRPr="004E6918">
        <w:rPr>
          <w:spacing w:val="-15"/>
          <w:sz w:val="24"/>
        </w:rPr>
        <w:t xml:space="preserve"> </w:t>
      </w:r>
      <w:r w:rsidRPr="004E6918">
        <w:rPr>
          <w:sz w:val="24"/>
        </w:rPr>
        <w:t>confirmation:</w:t>
      </w:r>
      <w:r w:rsidRPr="004E6918">
        <w:rPr>
          <w:spacing w:val="-11"/>
          <w:sz w:val="24"/>
        </w:rPr>
        <w:t xml:space="preserve"> </w:t>
      </w:r>
      <w:r w:rsidRPr="004E6918">
        <w:rPr>
          <w:b/>
          <w:sz w:val="24"/>
        </w:rPr>
        <w:t>May</w:t>
      </w:r>
      <w:r w:rsidRPr="004E6918">
        <w:rPr>
          <w:b/>
          <w:spacing w:val="-14"/>
          <w:sz w:val="24"/>
        </w:rPr>
        <w:t xml:space="preserve"> </w:t>
      </w:r>
      <w:r w:rsidRPr="004E6918">
        <w:rPr>
          <w:b/>
          <w:sz w:val="24"/>
        </w:rPr>
        <w:t>1</w:t>
      </w:r>
      <w:r w:rsidR="00544AB4" w:rsidRPr="004E6918">
        <w:rPr>
          <w:b/>
          <w:sz w:val="24"/>
        </w:rPr>
        <w:t>0</w:t>
      </w:r>
      <w:proofErr w:type="spellStart"/>
      <w:r w:rsidRPr="004E6918">
        <w:rPr>
          <w:b/>
          <w:position w:val="8"/>
          <w:sz w:val="16"/>
        </w:rPr>
        <w:t>th</w:t>
      </w:r>
      <w:proofErr w:type="spellEnd"/>
    </w:p>
    <w:p w14:paraId="7BBF8073" w14:textId="77777777" w:rsidR="009B15FD" w:rsidRPr="004E6918" w:rsidRDefault="00000000">
      <w:pPr>
        <w:pStyle w:val="Corpotesto"/>
        <w:spacing w:before="9" w:line="275" w:lineRule="exact"/>
        <w:ind w:left="232"/>
      </w:pPr>
      <w:r w:rsidRPr="004E6918">
        <w:t>Final</w:t>
      </w:r>
      <w:r w:rsidRPr="004E6918">
        <w:rPr>
          <w:spacing w:val="-11"/>
        </w:rPr>
        <w:t xml:space="preserve"> </w:t>
      </w:r>
      <w:r w:rsidRPr="004E6918">
        <w:t>Learning</w:t>
      </w:r>
      <w:r w:rsidRPr="004E6918">
        <w:rPr>
          <w:spacing w:val="-2"/>
        </w:rPr>
        <w:t xml:space="preserve"> </w:t>
      </w:r>
      <w:r w:rsidRPr="004E6918">
        <w:t>Agreement</w:t>
      </w:r>
      <w:r w:rsidRPr="004E6918">
        <w:rPr>
          <w:spacing w:val="5"/>
        </w:rPr>
        <w:t xml:space="preserve"> </w:t>
      </w:r>
      <w:r w:rsidRPr="004E6918">
        <w:t>and</w:t>
      </w:r>
      <w:r w:rsidRPr="004E6918">
        <w:rPr>
          <w:spacing w:val="-1"/>
        </w:rPr>
        <w:t xml:space="preserve"> </w:t>
      </w:r>
      <w:r w:rsidRPr="004E6918">
        <w:t>application</w:t>
      </w:r>
      <w:r w:rsidRPr="004E6918">
        <w:rPr>
          <w:spacing w:val="-8"/>
        </w:rPr>
        <w:t xml:space="preserve"> </w:t>
      </w:r>
      <w:r w:rsidRPr="004E6918">
        <w:t>to</w:t>
      </w:r>
      <w:r w:rsidRPr="004E6918">
        <w:rPr>
          <w:spacing w:val="-1"/>
        </w:rPr>
        <w:t xml:space="preserve"> </w:t>
      </w:r>
      <w:r w:rsidRPr="004E6918">
        <w:t>be</w:t>
      </w:r>
      <w:r w:rsidRPr="004E6918">
        <w:rPr>
          <w:spacing w:val="-2"/>
        </w:rPr>
        <w:t xml:space="preserve"> </w:t>
      </w:r>
      <w:r w:rsidRPr="004E6918">
        <w:t>sent</w:t>
      </w:r>
      <w:r w:rsidRPr="004E6918">
        <w:rPr>
          <w:spacing w:val="-1"/>
        </w:rPr>
        <w:t xml:space="preserve"> </w:t>
      </w:r>
      <w:r w:rsidRPr="004E6918">
        <w:t>to</w:t>
      </w:r>
      <w:r w:rsidRPr="004E6918">
        <w:rPr>
          <w:spacing w:val="6"/>
        </w:rPr>
        <w:t xml:space="preserve"> </w:t>
      </w:r>
      <w:r w:rsidRPr="004E6918">
        <w:t>the</w:t>
      </w:r>
      <w:r w:rsidRPr="004E6918">
        <w:rPr>
          <w:spacing w:val="-3"/>
        </w:rPr>
        <w:t xml:space="preserve"> </w:t>
      </w:r>
      <w:r w:rsidRPr="004E6918">
        <w:t>University</w:t>
      </w:r>
      <w:r w:rsidRPr="004E6918">
        <w:rPr>
          <w:spacing w:val="-10"/>
        </w:rPr>
        <w:t xml:space="preserve"> </w:t>
      </w:r>
      <w:r w:rsidRPr="004E6918">
        <w:t>of</w:t>
      </w:r>
      <w:r w:rsidRPr="004E6918">
        <w:rPr>
          <w:spacing w:val="-9"/>
        </w:rPr>
        <w:t xml:space="preserve"> </w:t>
      </w:r>
      <w:r w:rsidRPr="004E6918">
        <w:t>Economics</w:t>
      </w:r>
      <w:r w:rsidRPr="004E6918">
        <w:rPr>
          <w:spacing w:val="-1"/>
        </w:rPr>
        <w:t xml:space="preserve"> </w:t>
      </w:r>
      <w:r w:rsidRPr="004E6918">
        <w:t>in</w:t>
      </w:r>
      <w:r w:rsidRPr="004E6918">
        <w:rPr>
          <w:spacing w:val="-8"/>
        </w:rPr>
        <w:t xml:space="preserve"> </w:t>
      </w:r>
      <w:r w:rsidRPr="004E6918">
        <w:rPr>
          <w:spacing w:val="-2"/>
        </w:rPr>
        <w:t>Bratislava:</w:t>
      </w:r>
    </w:p>
    <w:p w14:paraId="7CAFAE1D" w14:textId="1621864C" w:rsidR="009B15FD" w:rsidRPr="004E6918" w:rsidRDefault="00000000">
      <w:pPr>
        <w:spacing w:line="280" w:lineRule="exact"/>
        <w:ind w:left="232"/>
        <w:rPr>
          <w:b/>
          <w:sz w:val="16"/>
        </w:rPr>
      </w:pPr>
      <w:r w:rsidRPr="004E6918">
        <w:rPr>
          <w:b/>
          <w:sz w:val="24"/>
        </w:rPr>
        <w:t>May</w:t>
      </w:r>
      <w:r w:rsidRPr="004E6918">
        <w:rPr>
          <w:b/>
          <w:spacing w:val="1"/>
          <w:sz w:val="24"/>
        </w:rPr>
        <w:t xml:space="preserve"> </w:t>
      </w:r>
      <w:r w:rsidRPr="004E6918">
        <w:rPr>
          <w:b/>
          <w:spacing w:val="-4"/>
          <w:sz w:val="24"/>
        </w:rPr>
        <w:t>1</w:t>
      </w:r>
      <w:r w:rsidR="008B4D2C">
        <w:rPr>
          <w:b/>
          <w:spacing w:val="-4"/>
          <w:sz w:val="24"/>
        </w:rPr>
        <w:t>3</w:t>
      </w:r>
      <w:proofErr w:type="spellStart"/>
      <w:r w:rsidRPr="004E6918">
        <w:rPr>
          <w:b/>
          <w:spacing w:val="-4"/>
          <w:position w:val="8"/>
          <w:sz w:val="16"/>
        </w:rPr>
        <w:t>th</w:t>
      </w:r>
      <w:proofErr w:type="spellEnd"/>
    </w:p>
    <w:p w14:paraId="7AB795ED" w14:textId="77777777" w:rsidR="009B15FD" w:rsidRPr="004E6918" w:rsidRDefault="009B15FD">
      <w:pPr>
        <w:pStyle w:val="Corpotesto"/>
        <w:rPr>
          <w:b/>
        </w:rPr>
      </w:pPr>
    </w:p>
    <w:p w14:paraId="6FFFADFD" w14:textId="77777777" w:rsidR="009B15FD" w:rsidRPr="004E6918" w:rsidRDefault="009B15FD">
      <w:pPr>
        <w:pStyle w:val="Corpotesto"/>
        <w:spacing w:before="22"/>
        <w:rPr>
          <w:b/>
        </w:rPr>
      </w:pPr>
    </w:p>
    <w:p w14:paraId="3EC2BDB8" w14:textId="77777777" w:rsidR="009B15FD" w:rsidRPr="004E6918" w:rsidRDefault="00000000">
      <w:pPr>
        <w:pStyle w:val="Titolo1"/>
        <w:numPr>
          <w:ilvl w:val="0"/>
          <w:numId w:val="1"/>
        </w:numPr>
        <w:tabs>
          <w:tab w:val="left" w:pos="472"/>
        </w:tabs>
        <w:ind w:hanging="242"/>
      </w:pPr>
      <w:r w:rsidRPr="004E6918">
        <w:rPr>
          <w:spacing w:val="-2"/>
        </w:rPr>
        <w:t>Further</w:t>
      </w:r>
      <w:r w:rsidRPr="004E6918">
        <w:rPr>
          <w:spacing w:val="-10"/>
        </w:rPr>
        <w:t xml:space="preserve"> </w:t>
      </w:r>
      <w:r w:rsidRPr="004E6918">
        <w:rPr>
          <w:spacing w:val="-2"/>
        </w:rPr>
        <w:t>information</w:t>
      </w:r>
    </w:p>
    <w:p w14:paraId="4FF50A98" w14:textId="3E04504A" w:rsidR="009B15FD" w:rsidRDefault="00000000">
      <w:pPr>
        <w:pStyle w:val="Corpotesto"/>
        <w:spacing w:before="278" w:line="230" w:lineRule="auto"/>
        <w:ind w:left="119" w:right="246"/>
        <w:jc w:val="both"/>
      </w:pPr>
      <w:r w:rsidRPr="004E6918">
        <w:t xml:space="preserve">Students can relate to the International Relations Office </w:t>
      </w:r>
      <w:r w:rsidRPr="004E6918">
        <w:rPr>
          <w:color w:val="0000FF"/>
          <w:u w:val="single" w:color="0000FF"/>
        </w:rPr>
        <w:t>(</w:t>
      </w:r>
      <w:hyperlink r:id="rId13">
        <w:r w:rsidRPr="004E6918">
          <w:rPr>
            <w:color w:val="0000FF"/>
            <w:u w:val="single" w:color="0000FF"/>
          </w:rPr>
          <w:t>elena.lecci@unier.it</w:t>
        </w:r>
      </w:hyperlink>
      <w:r w:rsidRPr="004E6918">
        <w:rPr>
          <w:color w:val="0000FF"/>
        </w:rPr>
        <w:t xml:space="preserve"> </w:t>
      </w:r>
      <w:r w:rsidRPr="004E6918">
        <w:t>- 06.66543809)</w:t>
      </w:r>
      <w:r w:rsidR="005666EC">
        <w:t xml:space="preserve"> or (</w:t>
      </w:r>
      <w:hyperlink r:id="rId14" w:history="1">
        <w:r w:rsidR="005666EC" w:rsidRPr="006A178A">
          <w:rPr>
            <w:rStyle w:val="Collegamentoipertestuale"/>
          </w:rPr>
          <w:t>internship.relazioni.internazionali@unier.it</w:t>
        </w:r>
      </w:hyperlink>
      <w:r w:rsidR="005666EC">
        <w:t>)</w:t>
      </w:r>
      <w:r w:rsidRPr="004E6918">
        <w:t xml:space="preserve"> for administrative issues or to Prof. Aniello Merone (</w:t>
      </w:r>
      <w:r w:rsidRPr="004E6918">
        <w:rPr>
          <w:color w:val="0000FF"/>
          <w:u w:val="single" w:color="0000FF"/>
        </w:rPr>
        <w:t>aniello.merone@unier.it</w:t>
      </w:r>
      <w:r w:rsidRPr="004E6918">
        <w:t xml:space="preserve">) and Prof. Emanuela </w:t>
      </w:r>
      <w:proofErr w:type="spellStart"/>
      <w:r w:rsidRPr="004E6918">
        <w:t>Delbufalo</w:t>
      </w:r>
      <w:proofErr w:type="spellEnd"/>
      <w:r w:rsidRPr="004E6918">
        <w:t xml:space="preserve"> (</w:t>
      </w:r>
      <w:hyperlink r:id="rId15">
        <w:r w:rsidRPr="004E6918">
          <w:rPr>
            <w:color w:val="0000FF"/>
            <w:u w:val="single" w:color="0000FF"/>
          </w:rPr>
          <w:t>emanuela.delbufalo@unier.it</w:t>
        </w:r>
      </w:hyperlink>
      <w:r w:rsidRPr="004E6918">
        <w:t>) for academic ones.</w:t>
      </w:r>
    </w:p>
    <w:sectPr w:rsidR="009B15FD">
      <w:pgSz w:w="11920" w:h="16850"/>
      <w:pgMar w:top="1140" w:right="840" w:bottom="2040" w:left="920" w:header="0" w:footer="1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FB7C7" w14:textId="77777777" w:rsidR="008F49AE" w:rsidRPr="004E6918" w:rsidRDefault="008F49AE">
      <w:r w:rsidRPr="004E6918">
        <w:separator/>
      </w:r>
    </w:p>
  </w:endnote>
  <w:endnote w:type="continuationSeparator" w:id="0">
    <w:p w14:paraId="4AD3396C" w14:textId="77777777" w:rsidR="008F49AE" w:rsidRPr="004E6918" w:rsidRDefault="008F49AE">
      <w:r w:rsidRPr="004E69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6E0F9" w14:textId="77777777" w:rsidR="009B15FD" w:rsidRPr="004E6918" w:rsidRDefault="00000000">
    <w:pPr>
      <w:pStyle w:val="Corpotesto"/>
      <w:spacing w:line="14" w:lineRule="auto"/>
      <w:rPr>
        <w:sz w:val="20"/>
      </w:rPr>
    </w:pPr>
    <w:r w:rsidRPr="004E6918">
      <w:rPr>
        <w:noProof/>
      </w:rPr>
      <mc:AlternateContent>
        <mc:Choice Requires="wps">
          <w:drawing>
            <wp:anchor distT="0" distB="0" distL="0" distR="0" simplePos="0" relativeHeight="487532544" behindDoc="1" locked="0" layoutInCell="1" allowOverlap="1" wp14:anchorId="45818ED7" wp14:editId="1651BAD4">
              <wp:simplePos x="0" y="0"/>
              <wp:positionH relativeFrom="page">
                <wp:posOffset>1764538</wp:posOffset>
              </wp:positionH>
              <wp:positionV relativeFrom="page">
                <wp:posOffset>9381090</wp:posOffset>
              </wp:positionV>
              <wp:extent cx="4125595" cy="4171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5595" cy="417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791FFF" w14:textId="77777777" w:rsidR="009B15FD" w:rsidRPr="00475A2E" w:rsidRDefault="00000000">
                          <w:pPr>
                            <w:spacing w:before="14"/>
                            <w:ind w:left="1" w:right="2"/>
                            <w:jc w:val="center"/>
                            <w:rPr>
                              <w:rFonts w:ascii="Arial MT"/>
                              <w:sz w:val="18"/>
                              <w:lang w:val="it-IT"/>
                            </w:rPr>
                          </w:pPr>
                          <w:r w:rsidRPr="00475A2E">
                            <w:rPr>
                              <w:rFonts w:ascii="Arial MT"/>
                              <w:w w:val="80"/>
                              <w:sz w:val="18"/>
                              <w:lang w:val="it-IT"/>
                            </w:rPr>
                            <w:t>Ufficio</w:t>
                          </w:r>
                          <w:r w:rsidRPr="00475A2E">
                            <w:rPr>
                              <w:rFonts w:ascii="Arial MT"/>
                              <w:spacing w:val="-1"/>
                              <w:w w:val="8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75A2E">
                            <w:rPr>
                              <w:rFonts w:ascii="Arial MT"/>
                              <w:w w:val="80"/>
                              <w:sz w:val="18"/>
                              <w:lang w:val="it-IT"/>
                            </w:rPr>
                            <w:t>Relazioni</w:t>
                          </w:r>
                          <w:r w:rsidRPr="00475A2E">
                            <w:rPr>
                              <w:rFonts w:ascii="Arial MT"/>
                              <w:spacing w:val="-7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75A2E">
                            <w:rPr>
                              <w:rFonts w:ascii="Arial MT"/>
                              <w:spacing w:val="-2"/>
                              <w:w w:val="80"/>
                              <w:sz w:val="18"/>
                              <w:lang w:val="it-IT"/>
                            </w:rPr>
                            <w:t>Internazionali,</w:t>
                          </w:r>
                        </w:p>
                        <w:p w14:paraId="39CD5054" w14:textId="77777777" w:rsidR="009B15FD" w:rsidRPr="004E6918" w:rsidRDefault="00000000">
                          <w:pPr>
                            <w:spacing w:before="2"/>
                            <w:ind w:left="2" w:right="1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 w:rsidRPr="00475A2E">
                            <w:rPr>
                              <w:rFonts w:ascii="Arial MT"/>
                              <w:w w:val="80"/>
                              <w:sz w:val="18"/>
                              <w:lang w:val="it-IT"/>
                            </w:rPr>
                            <w:t>Via degli Aldobrandeschi 190 - 00163 Roma</w:t>
                          </w:r>
                          <w:r w:rsidRPr="00475A2E">
                            <w:rPr>
                              <w:rFonts w:ascii="Arial MT"/>
                              <w:spacing w:val="-1"/>
                              <w:w w:val="80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75A2E">
                            <w:rPr>
                              <w:rFonts w:ascii="Arial MT"/>
                              <w:w w:val="80"/>
                              <w:sz w:val="18"/>
                              <w:lang w:val="it-IT"/>
                            </w:rPr>
                            <w:t xml:space="preserve">(Italia) Tel. </w:t>
                          </w:r>
                          <w:r w:rsidRPr="004E6918">
                            <w:rPr>
                              <w:rFonts w:ascii="Arial MT"/>
                              <w:w w:val="80"/>
                              <w:sz w:val="18"/>
                            </w:rPr>
                            <w:t>(+39) 0666543809 Fax:</w:t>
                          </w:r>
                          <w:r w:rsidRPr="004E6918">
                            <w:rPr>
                              <w:rFonts w:asci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E6918">
                            <w:rPr>
                              <w:rFonts w:ascii="Arial MT"/>
                              <w:w w:val="80"/>
                              <w:sz w:val="18"/>
                            </w:rPr>
                            <w:t>(+39) 06 66543840</w:t>
                          </w:r>
                          <w:r w:rsidRPr="004E6918">
                            <w:rPr>
                              <w:rFonts w:ascii="Arial MT"/>
                              <w:w w:val="90"/>
                              <w:sz w:val="18"/>
                            </w:rPr>
                            <w:t xml:space="preserve"> </w:t>
                          </w:r>
                          <w:hyperlink r:id="rId1">
                            <w:r w:rsidRPr="004E6918">
                              <w:rPr>
                                <w:rFonts w:ascii="Arial MT"/>
                                <w:color w:val="0000FF"/>
                                <w:spacing w:val="-2"/>
                                <w:w w:val="90"/>
                                <w:sz w:val="18"/>
                                <w:u w:val="single" w:color="0000FF"/>
                              </w:rPr>
                              <w:t>www.universitaeuropeadiroma.i</w:t>
                            </w:r>
                            <w:r w:rsidRPr="004E6918">
                              <w:rPr>
                                <w:rFonts w:ascii="Arial MT"/>
                                <w:color w:val="0000FF"/>
                                <w:spacing w:val="-2"/>
                                <w:w w:val="90"/>
                                <w:sz w:val="18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18ED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38.95pt;margin-top:738.65pt;width:324.85pt;height:32.85pt;z-index:-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" filled="f" stroked="f">
              <v:textbox inset="0,0,0,0">
                <w:txbxContent>
                  <w:p w14:paraId="58791FFF" w14:textId="77777777" w:rsidR="009B15FD" w:rsidRPr="00475A2E" w:rsidRDefault="00000000">
                    <w:pPr>
                      <w:spacing w:before="14"/>
                      <w:ind w:left="1" w:right="2"/>
                      <w:jc w:val="center"/>
                      <w:rPr>
                        <w:rFonts w:ascii="Arial MT"/>
                        <w:sz w:val="18"/>
                        <w:lang w:val="it-IT"/>
                      </w:rPr>
                    </w:pPr>
                    <w:r w:rsidRPr="00475A2E">
                      <w:rPr>
                        <w:rFonts w:ascii="Arial MT"/>
                        <w:w w:val="80"/>
                        <w:sz w:val="18"/>
                        <w:lang w:val="it-IT"/>
                      </w:rPr>
                      <w:t>Ufficio</w:t>
                    </w:r>
                    <w:r w:rsidRPr="00475A2E">
                      <w:rPr>
                        <w:rFonts w:ascii="Arial MT"/>
                        <w:spacing w:val="-1"/>
                        <w:w w:val="80"/>
                        <w:sz w:val="18"/>
                        <w:lang w:val="it-IT"/>
                      </w:rPr>
                      <w:t xml:space="preserve"> </w:t>
                    </w:r>
                    <w:r w:rsidRPr="00475A2E">
                      <w:rPr>
                        <w:rFonts w:ascii="Arial MT"/>
                        <w:w w:val="80"/>
                        <w:sz w:val="18"/>
                        <w:lang w:val="it-IT"/>
                      </w:rPr>
                      <w:t>Relazioni</w:t>
                    </w:r>
                    <w:r w:rsidRPr="00475A2E">
                      <w:rPr>
                        <w:rFonts w:ascii="Arial MT"/>
                        <w:spacing w:val="-7"/>
                        <w:sz w:val="18"/>
                        <w:lang w:val="it-IT"/>
                      </w:rPr>
                      <w:t xml:space="preserve"> </w:t>
                    </w:r>
                    <w:r w:rsidRPr="00475A2E">
                      <w:rPr>
                        <w:rFonts w:ascii="Arial MT"/>
                        <w:spacing w:val="-2"/>
                        <w:w w:val="80"/>
                        <w:sz w:val="18"/>
                        <w:lang w:val="it-IT"/>
                      </w:rPr>
                      <w:t>Internazionali,</w:t>
                    </w:r>
                  </w:p>
                  <w:p w14:paraId="39CD5054" w14:textId="77777777" w:rsidR="009B15FD" w:rsidRPr="004E6918" w:rsidRDefault="00000000">
                    <w:pPr>
                      <w:spacing w:before="2"/>
                      <w:ind w:left="2" w:right="1"/>
                      <w:jc w:val="center"/>
                      <w:rPr>
                        <w:rFonts w:ascii="Arial MT"/>
                        <w:sz w:val="18"/>
                      </w:rPr>
                    </w:pPr>
                    <w:r w:rsidRPr="00475A2E">
                      <w:rPr>
                        <w:rFonts w:ascii="Arial MT"/>
                        <w:w w:val="80"/>
                        <w:sz w:val="18"/>
                        <w:lang w:val="it-IT"/>
                      </w:rPr>
                      <w:t>Via degli Aldobrandeschi 190 - 00163 Roma</w:t>
                    </w:r>
                    <w:r w:rsidRPr="00475A2E">
                      <w:rPr>
                        <w:rFonts w:ascii="Arial MT"/>
                        <w:spacing w:val="-1"/>
                        <w:w w:val="80"/>
                        <w:sz w:val="18"/>
                        <w:lang w:val="it-IT"/>
                      </w:rPr>
                      <w:t xml:space="preserve"> </w:t>
                    </w:r>
                    <w:r w:rsidRPr="00475A2E">
                      <w:rPr>
                        <w:rFonts w:ascii="Arial MT"/>
                        <w:w w:val="80"/>
                        <w:sz w:val="18"/>
                        <w:lang w:val="it-IT"/>
                      </w:rPr>
                      <w:t xml:space="preserve">(Italia) Tel. </w:t>
                    </w:r>
                    <w:r w:rsidRPr="004E6918">
                      <w:rPr>
                        <w:rFonts w:ascii="Arial MT"/>
                        <w:w w:val="80"/>
                        <w:sz w:val="18"/>
                      </w:rPr>
                      <w:t>(+39) 0666543809 Fax:</w:t>
                    </w:r>
                    <w:r w:rsidRPr="004E6918"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 w:rsidRPr="004E6918">
                      <w:rPr>
                        <w:rFonts w:ascii="Arial MT"/>
                        <w:w w:val="80"/>
                        <w:sz w:val="18"/>
                      </w:rPr>
                      <w:t>(+39) 06 66543840</w:t>
                    </w:r>
                    <w:r w:rsidRPr="004E6918">
                      <w:rPr>
                        <w:rFonts w:ascii="Arial MT"/>
                        <w:w w:val="90"/>
                        <w:sz w:val="18"/>
                      </w:rPr>
                      <w:t xml:space="preserve"> </w:t>
                    </w:r>
                    <w:hyperlink r:id="rId2">
                      <w:r w:rsidRPr="004E6918">
                        <w:rPr>
                          <w:rFonts w:ascii="Arial MT"/>
                          <w:color w:val="0000FF"/>
                          <w:spacing w:val="-2"/>
                          <w:w w:val="90"/>
                          <w:sz w:val="18"/>
                          <w:u w:val="single" w:color="0000FF"/>
                        </w:rPr>
                        <w:t>www.universitaeuropeadiroma.i</w:t>
                      </w:r>
                      <w:r w:rsidRPr="004E6918">
                        <w:rPr>
                          <w:rFonts w:ascii="Arial MT"/>
                          <w:color w:val="0000FF"/>
                          <w:spacing w:val="-2"/>
                          <w:w w:val="90"/>
                          <w:sz w:val="18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48699" w14:textId="77777777" w:rsidR="008F49AE" w:rsidRPr="004E6918" w:rsidRDefault="008F49AE">
      <w:r w:rsidRPr="004E6918">
        <w:separator/>
      </w:r>
    </w:p>
  </w:footnote>
  <w:footnote w:type="continuationSeparator" w:id="0">
    <w:p w14:paraId="1959229D" w14:textId="77777777" w:rsidR="008F49AE" w:rsidRPr="004E6918" w:rsidRDefault="008F49AE">
      <w:r w:rsidRPr="004E691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8D681D"/>
    <w:multiLevelType w:val="hybridMultilevel"/>
    <w:tmpl w:val="B5AC37A8"/>
    <w:lvl w:ilvl="0" w:tplc="7D246CC6">
      <w:start w:val="1"/>
      <w:numFmt w:val="decimal"/>
      <w:lvlText w:val="%1."/>
      <w:lvlJc w:val="left"/>
      <w:pPr>
        <w:ind w:left="472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641E12">
      <w:start w:val="1"/>
      <w:numFmt w:val="lowerLetter"/>
      <w:lvlText w:val="%2."/>
      <w:lvlJc w:val="left"/>
      <w:pPr>
        <w:ind w:left="592" w:hanging="360"/>
      </w:pPr>
      <w:rPr>
        <w:rFonts w:hint="default"/>
        <w:spacing w:val="-16"/>
        <w:w w:val="90"/>
        <w:lang w:val="en-US" w:eastAsia="en-US" w:bidi="ar-SA"/>
      </w:rPr>
    </w:lvl>
    <w:lvl w:ilvl="2" w:tplc="22849352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1FF66DC0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F064BF7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10F60F6E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6" w:tplc="4072ADBE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D33EAB00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8" w:tplc="8BC2216A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ar-SA"/>
      </w:rPr>
    </w:lvl>
  </w:abstractNum>
  <w:num w:numId="1" w16cid:durableId="188070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D"/>
    <w:rsid w:val="00086BEE"/>
    <w:rsid w:val="000F73AF"/>
    <w:rsid w:val="001A2C83"/>
    <w:rsid w:val="001F2D61"/>
    <w:rsid w:val="00475A2E"/>
    <w:rsid w:val="004E6918"/>
    <w:rsid w:val="00544AB4"/>
    <w:rsid w:val="005666EC"/>
    <w:rsid w:val="006A7103"/>
    <w:rsid w:val="006B2E30"/>
    <w:rsid w:val="00827D83"/>
    <w:rsid w:val="00883E60"/>
    <w:rsid w:val="008A0D79"/>
    <w:rsid w:val="008A7947"/>
    <w:rsid w:val="008B4D2C"/>
    <w:rsid w:val="008F49AE"/>
    <w:rsid w:val="009B15FD"/>
    <w:rsid w:val="00BB499C"/>
    <w:rsid w:val="00BE045C"/>
    <w:rsid w:val="00C913DA"/>
    <w:rsid w:val="00CB0B5A"/>
    <w:rsid w:val="00F14843"/>
    <w:rsid w:val="00F7196D"/>
    <w:rsid w:val="00FC00E6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35CC"/>
  <w15:docId w15:val="{03CB2A3A-47E9-4FC7-AEBD-503C163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472" w:hanging="242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040" w:right="48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A2C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C8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7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schools.euba.sk/" TargetMode="External"/><Relationship Id="rId13" Type="http://schemas.openxmlformats.org/officeDocument/2006/relationships/hyperlink" Target="mailto:elena.lecci@unie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ternship.relazioni.internazionali@unie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lecci@unier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anuela.delbufalo@unier.it" TargetMode="External"/><Relationship Id="rId10" Type="http://schemas.openxmlformats.org/officeDocument/2006/relationships/hyperlink" Target="https://summerschools.euba.sk/how-to-appl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ternship.relazioni.internazionali@unier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aeuropeadiroma.it/" TargetMode="External"/><Relationship Id="rId1" Type="http://schemas.openxmlformats.org/officeDocument/2006/relationships/hyperlink" Target="http://www.universitaeuropeadirom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SaltzburghCallForApplication-2019-2020.docx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SaltzburghCallForApplication-2019-2020.docx</dc:title>
  <dc:creator>Internship</dc:creator>
  <cp:lastModifiedBy>Internship relazioni internazionali UER</cp:lastModifiedBy>
  <cp:revision>4</cp:revision>
  <dcterms:created xsi:type="dcterms:W3CDTF">2024-04-30T14:13:00Z</dcterms:created>
  <dcterms:modified xsi:type="dcterms:W3CDTF">2024-05-03T07:26:00Z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per Microsoft 365</vt:lpwstr>
  </property>
</Properties>
</file>